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B1E76" w14:textId="77777777" w:rsidR="006E1698" w:rsidRDefault="006E1698" w:rsidP="006E1698"/>
    <w:p w14:paraId="4F0C56BB" w14:textId="77777777" w:rsidR="006E1698" w:rsidRDefault="006E1698" w:rsidP="006E1698"/>
    <w:p w14:paraId="276810D0" w14:textId="77777777" w:rsidR="006E1698" w:rsidRDefault="006E1698" w:rsidP="006E1698"/>
    <w:p w14:paraId="5E59BCF9" w14:textId="77777777" w:rsidR="006E1698" w:rsidRDefault="006E1698" w:rsidP="006E1698"/>
    <w:p w14:paraId="47B43CB3" w14:textId="77777777" w:rsidR="006E1698" w:rsidRDefault="006E1698" w:rsidP="006E1698"/>
    <w:p w14:paraId="6889727F" w14:textId="77777777" w:rsidR="006E1698" w:rsidRDefault="006E1698" w:rsidP="006E1698"/>
    <w:p w14:paraId="7BFA594F" w14:textId="77777777" w:rsidR="006E1698" w:rsidRDefault="006E1698" w:rsidP="006E1698"/>
    <w:p w14:paraId="6415B67E" w14:textId="3F91F159" w:rsidR="006E1698" w:rsidRPr="00EC5326" w:rsidRDefault="006E1698" w:rsidP="006E1698">
      <w:pPr>
        <w:rPr>
          <w:b/>
          <w:color w:val="691639"/>
          <w:sz w:val="28"/>
          <w:szCs w:val="28"/>
        </w:rPr>
      </w:pPr>
      <w:r w:rsidRPr="00EC5326">
        <w:rPr>
          <w:b/>
          <w:color w:val="691639"/>
          <w:sz w:val="128"/>
          <w:szCs w:val="128"/>
        </w:rPr>
        <w:t>Tonalität</w:t>
      </w:r>
      <w:r w:rsidRPr="00EC5326">
        <w:rPr>
          <w:b/>
          <w:color w:val="691639"/>
          <w:sz w:val="28"/>
          <w:szCs w:val="28"/>
        </w:rPr>
        <w:t xml:space="preserve"> </w:t>
      </w:r>
      <w:r w:rsidR="00EC5326">
        <w:rPr>
          <w:b/>
          <w:color w:val="691639"/>
          <w:sz w:val="28"/>
          <w:szCs w:val="28"/>
        </w:rPr>
        <w:br/>
      </w:r>
      <w:r w:rsidRPr="00EC5326">
        <w:rPr>
          <w:b/>
          <w:color w:val="42494C"/>
          <w:sz w:val="72"/>
          <w:szCs w:val="72"/>
        </w:rPr>
        <w:t xml:space="preserve">Leitfaden </w:t>
      </w:r>
      <w:r w:rsidR="00EC5326" w:rsidRPr="00EC5326">
        <w:rPr>
          <w:b/>
          <w:color w:val="42494C"/>
          <w:sz w:val="72"/>
          <w:szCs w:val="72"/>
        </w:rPr>
        <w:t>für die Nutzeransprache im Netz</w:t>
      </w:r>
    </w:p>
    <w:p w14:paraId="1612DCF4" w14:textId="77777777" w:rsidR="006E1698" w:rsidRDefault="006E1698" w:rsidP="006E1698"/>
    <w:p w14:paraId="6CB342EC" w14:textId="77777777" w:rsidR="006E1698" w:rsidRDefault="006E1698" w:rsidP="006E1698"/>
    <w:p w14:paraId="341B401C" w14:textId="77777777" w:rsidR="006E1698" w:rsidRDefault="006E1698" w:rsidP="006E1698"/>
    <w:p w14:paraId="14774D10" w14:textId="77777777" w:rsidR="006E1698" w:rsidRDefault="006E1698" w:rsidP="006E1698"/>
    <w:p w14:paraId="3FD41EF4" w14:textId="77777777" w:rsidR="006E1698" w:rsidRDefault="006E1698" w:rsidP="006E1698"/>
    <w:p w14:paraId="1453AB7C" w14:textId="77777777" w:rsidR="006E1698" w:rsidRDefault="006E1698" w:rsidP="006E1698"/>
    <w:p w14:paraId="68E668DF" w14:textId="77777777" w:rsidR="006E1698" w:rsidRDefault="006E1698" w:rsidP="006E1698"/>
    <w:p w14:paraId="6A520F05" w14:textId="77777777" w:rsidR="006E1698" w:rsidRDefault="006E1698" w:rsidP="006E1698"/>
    <w:p w14:paraId="6917351D" w14:textId="77777777" w:rsidR="006E1698" w:rsidRDefault="006E1698" w:rsidP="006E1698"/>
    <w:p w14:paraId="3A5D94DE" w14:textId="77777777" w:rsidR="006E1698" w:rsidRDefault="006E1698" w:rsidP="006E1698"/>
    <w:p w14:paraId="3324E1BD" w14:textId="77777777" w:rsidR="006E1698" w:rsidRDefault="006E1698" w:rsidP="006E1698"/>
    <w:p w14:paraId="28F4E861" w14:textId="77777777" w:rsidR="006E1698" w:rsidRDefault="006E1698" w:rsidP="006E1698"/>
    <w:p w14:paraId="5683871C" w14:textId="77777777" w:rsidR="006E1698" w:rsidRDefault="006E1698" w:rsidP="006E1698"/>
    <w:p w14:paraId="0EE32E04" w14:textId="77777777" w:rsidR="006E1698" w:rsidRDefault="006E1698" w:rsidP="006E1698"/>
    <w:p w14:paraId="3C69180F" w14:textId="77777777" w:rsidR="006E1698" w:rsidRDefault="006E1698" w:rsidP="006E1698"/>
    <w:p w14:paraId="26CCD1AA" w14:textId="77777777" w:rsidR="006E1698" w:rsidRDefault="006E1698" w:rsidP="006E1698"/>
    <w:p w14:paraId="1A9434E9" w14:textId="77777777" w:rsidR="006E1698" w:rsidRDefault="006E1698" w:rsidP="006E1698"/>
    <w:p w14:paraId="20CA1BB1" w14:textId="77777777" w:rsidR="006E1698" w:rsidRPr="00EC5326" w:rsidRDefault="006E1698" w:rsidP="006E1698">
      <w:pPr>
        <w:rPr>
          <w:color w:val="691639"/>
          <w:sz w:val="32"/>
          <w:szCs w:val="32"/>
        </w:rPr>
      </w:pPr>
      <w:r w:rsidRPr="00EC5326">
        <w:rPr>
          <w:color w:val="691639"/>
          <w:sz w:val="32"/>
          <w:szCs w:val="32"/>
        </w:rPr>
        <w:lastRenderedPageBreak/>
        <w:t xml:space="preserve">1. Ziel des Dokuments </w:t>
      </w:r>
    </w:p>
    <w:p w14:paraId="679AC824" w14:textId="77777777" w:rsidR="006E1698" w:rsidRDefault="006E1698" w:rsidP="006E1698">
      <w:pPr>
        <w:rPr>
          <w:color w:val="42494C"/>
          <w:sz w:val="28"/>
          <w:szCs w:val="28"/>
        </w:rPr>
      </w:pPr>
      <w:r w:rsidRPr="00EC5326">
        <w:rPr>
          <w:color w:val="42494C"/>
          <w:sz w:val="28"/>
          <w:szCs w:val="28"/>
        </w:rPr>
        <w:t xml:space="preserve">Eine klare Kommunikations-Struktur ist wichtiger Bestandteil der digitalen Corporate Identity und (gemeinsam mit dem Design) maßgebend für den gesamten Eindruck der Website. Sie kann die Aufmerksamkeit des Nutzers positiv beeinflussen und ihm dabei helfen, für ihn wichtige Inhalte schneller zu identifizieren. </w:t>
      </w:r>
    </w:p>
    <w:p w14:paraId="63A83E56" w14:textId="44A1E0AE" w:rsidR="006E1698" w:rsidRPr="00EC5326" w:rsidRDefault="006E1698" w:rsidP="006E1698">
      <w:pPr>
        <w:rPr>
          <w:color w:val="42494C"/>
          <w:sz w:val="28"/>
          <w:szCs w:val="28"/>
        </w:rPr>
      </w:pPr>
      <w:r w:rsidRPr="00EC5326">
        <w:rPr>
          <w:color w:val="42494C"/>
          <w:sz w:val="28"/>
          <w:szCs w:val="28"/>
        </w:rPr>
        <w:t xml:space="preserve">Um eine einheitliche Tonalität auf der gesamten Website </w:t>
      </w:r>
      <w:sdt>
        <w:sdtPr>
          <w:rPr>
            <w:color w:val="5B9BD5" w:themeColor="accent1"/>
            <w:sz w:val="28"/>
            <w:szCs w:val="28"/>
          </w:rPr>
          <w:id w:val="-972357001"/>
          <w:placeholder>
            <w:docPart w:val="DE05AA05F4CE47098BA025FF4B997A40"/>
          </w:placeholder>
          <w:showingPlcHdr/>
        </w:sdtPr>
        <w:sdtEndPr>
          <w:rPr>
            <w:color w:val="42494C"/>
          </w:rPr>
        </w:sdtEndPr>
        <w:sdtContent>
          <w:r w:rsidRPr="00EC5326">
            <w:rPr>
              <w:rStyle w:val="Platzhaltertext"/>
              <w:color w:val="5B9BD5" w:themeColor="accent1"/>
              <w:sz w:val="28"/>
              <w:szCs w:val="28"/>
            </w:rPr>
            <w:t>Geben Sie hier die URL Ihrer Website ein</w:t>
          </w:r>
        </w:sdtContent>
      </w:sdt>
      <w:r w:rsidRPr="00EC5326">
        <w:rPr>
          <w:color w:val="42494C"/>
          <w:sz w:val="28"/>
          <w:szCs w:val="28"/>
        </w:rPr>
        <w:t xml:space="preserve"> zu gewährleisten, wird vorab ein Umgang mit Texten und Inhalten vereinbart. Das vorliegende Dokument erläutert den sprachlichen Rahmen anhand grundlegender Regeln. Es dient als Richtlinie und zur Absicherung eines erkennbaren Stils und seiner Wirksamkeit – für den Relaunch, sowie für die Pflege ihrer Inhalte.</w:t>
      </w:r>
    </w:p>
    <w:p w14:paraId="62A64617" w14:textId="77777777" w:rsidR="00EC5326" w:rsidRDefault="00EC5326" w:rsidP="006E1698"/>
    <w:p w14:paraId="7EB1E195" w14:textId="77777777" w:rsidR="00EC5326" w:rsidRDefault="00EC5326" w:rsidP="006E1698">
      <w:pPr>
        <w:rPr>
          <w:color w:val="691639"/>
          <w:sz w:val="32"/>
          <w:szCs w:val="32"/>
        </w:rPr>
      </w:pPr>
    </w:p>
    <w:p w14:paraId="092808A5" w14:textId="77777777" w:rsidR="00EC5326" w:rsidRDefault="00EC5326" w:rsidP="006E1698">
      <w:pPr>
        <w:rPr>
          <w:color w:val="691639"/>
          <w:sz w:val="32"/>
          <w:szCs w:val="32"/>
        </w:rPr>
      </w:pPr>
    </w:p>
    <w:p w14:paraId="5FE04AA0" w14:textId="77777777" w:rsidR="00EC5326" w:rsidRDefault="00EC5326" w:rsidP="006E1698">
      <w:pPr>
        <w:rPr>
          <w:color w:val="691639"/>
          <w:sz w:val="32"/>
          <w:szCs w:val="32"/>
        </w:rPr>
      </w:pPr>
    </w:p>
    <w:p w14:paraId="3A9BCE2B" w14:textId="77777777" w:rsidR="00EC5326" w:rsidRDefault="00EC5326" w:rsidP="006E1698">
      <w:pPr>
        <w:rPr>
          <w:color w:val="691639"/>
          <w:sz w:val="32"/>
          <w:szCs w:val="32"/>
        </w:rPr>
      </w:pPr>
    </w:p>
    <w:p w14:paraId="06410CA2" w14:textId="77777777" w:rsidR="00EC5326" w:rsidRDefault="00EC5326" w:rsidP="006E1698">
      <w:pPr>
        <w:rPr>
          <w:color w:val="691639"/>
          <w:sz w:val="32"/>
          <w:szCs w:val="32"/>
        </w:rPr>
      </w:pPr>
    </w:p>
    <w:p w14:paraId="088E617F" w14:textId="77777777" w:rsidR="00EC5326" w:rsidRDefault="00EC5326" w:rsidP="006E1698">
      <w:pPr>
        <w:rPr>
          <w:color w:val="691639"/>
          <w:sz w:val="32"/>
          <w:szCs w:val="32"/>
        </w:rPr>
      </w:pPr>
    </w:p>
    <w:p w14:paraId="593EF2EB" w14:textId="77777777" w:rsidR="00EC5326" w:rsidRDefault="00EC5326" w:rsidP="006E1698">
      <w:pPr>
        <w:rPr>
          <w:color w:val="691639"/>
          <w:sz w:val="32"/>
          <w:szCs w:val="32"/>
        </w:rPr>
      </w:pPr>
    </w:p>
    <w:p w14:paraId="5EF9FA89" w14:textId="77777777" w:rsidR="00EC5326" w:rsidRDefault="00EC5326" w:rsidP="006E1698">
      <w:pPr>
        <w:rPr>
          <w:color w:val="691639"/>
          <w:sz w:val="32"/>
          <w:szCs w:val="32"/>
        </w:rPr>
      </w:pPr>
    </w:p>
    <w:p w14:paraId="370D3974" w14:textId="77777777" w:rsidR="00EC5326" w:rsidRDefault="00EC5326" w:rsidP="006E1698">
      <w:pPr>
        <w:rPr>
          <w:color w:val="691639"/>
          <w:sz w:val="32"/>
          <w:szCs w:val="32"/>
        </w:rPr>
      </w:pPr>
    </w:p>
    <w:p w14:paraId="1161EF42" w14:textId="77777777" w:rsidR="00EC5326" w:rsidRDefault="00EC5326" w:rsidP="006E1698">
      <w:pPr>
        <w:rPr>
          <w:color w:val="691639"/>
          <w:sz w:val="32"/>
          <w:szCs w:val="32"/>
        </w:rPr>
      </w:pPr>
    </w:p>
    <w:p w14:paraId="752481D4" w14:textId="77777777" w:rsidR="00EC5326" w:rsidRDefault="00EC5326" w:rsidP="006E1698">
      <w:pPr>
        <w:rPr>
          <w:color w:val="691639"/>
          <w:sz w:val="32"/>
          <w:szCs w:val="32"/>
        </w:rPr>
      </w:pPr>
    </w:p>
    <w:p w14:paraId="14958D77" w14:textId="77777777" w:rsidR="00EC5326" w:rsidRDefault="00EC5326" w:rsidP="006E1698">
      <w:pPr>
        <w:rPr>
          <w:color w:val="691639"/>
          <w:sz w:val="32"/>
          <w:szCs w:val="32"/>
        </w:rPr>
      </w:pPr>
    </w:p>
    <w:p w14:paraId="4860D3FD" w14:textId="77777777" w:rsidR="00EC5326" w:rsidRDefault="00EC5326" w:rsidP="006E1698">
      <w:pPr>
        <w:rPr>
          <w:color w:val="691639"/>
          <w:sz w:val="32"/>
          <w:szCs w:val="32"/>
        </w:rPr>
      </w:pPr>
    </w:p>
    <w:p w14:paraId="45B16EDF" w14:textId="77777777" w:rsidR="00EC5326" w:rsidRDefault="00EC5326" w:rsidP="006E1698">
      <w:pPr>
        <w:rPr>
          <w:color w:val="691639"/>
          <w:sz w:val="32"/>
          <w:szCs w:val="32"/>
        </w:rPr>
      </w:pPr>
    </w:p>
    <w:p w14:paraId="42F7324F" w14:textId="77777777" w:rsidR="00EC5326" w:rsidRDefault="00EC5326" w:rsidP="006E1698">
      <w:pPr>
        <w:rPr>
          <w:color w:val="691639"/>
          <w:sz w:val="32"/>
          <w:szCs w:val="32"/>
        </w:rPr>
      </w:pPr>
    </w:p>
    <w:p w14:paraId="2051DD9D" w14:textId="77777777" w:rsidR="00EC5326" w:rsidRDefault="00EC5326" w:rsidP="006E1698">
      <w:pPr>
        <w:rPr>
          <w:color w:val="691639"/>
          <w:sz w:val="32"/>
          <w:szCs w:val="32"/>
        </w:rPr>
      </w:pPr>
    </w:p>
    <w:p w14:paraId="4D9CE8A3" w14:textId="77777777" w:rsidR="006E1698" w:rsidRPr="00EC5326" w:rsidRDefault="006E1698" w:rsidP="006E1698">
      <w:pPr>
        <w:rPr>
          <w:color w:val="691639"/>
          <w:sz w:val="32"/>
          <w:szCs w:val="32"/>
        </w:rPr>
      </w:pPr>
      <w:r w:rsidRPr="00EC5326">
        <w:rPr>
          <w:color w:val="691639"/>
          <w:sz w:val="32"/>
          <w:szCs w:val="32"/>
        </w:rPr>
        <w:lastRenderedPageBreak/>
        <w:t xml:space="preserve">2. Tonalität </w:t>
      </w:r>
    </w:p>
    <w:p w14:paraId="081D7D3C" w14:textId="77777777" w:rsidR="00EC5326" w:rsidRDefault="006E1698" w:rsidP="006E1698">
      <w:pPr>
        <w:rPr>
          <w:color w:val="42494C"/>
          <w:sz w:val="28"/>
          <w:szCs w:val="28"/>
        </w:rPr>
      </w:pPr>
      <w:r w:rsidRPr="00EC5326">
        <w:rPr>
          <w:color w:val="42494C"/>
          <w:sz w:val="28"/>
          <w:szCs w:val="28"/>
        </w:rPr>
        <w:t xml:space="preserve">Texte auf der Website </w:t>
      </w:r>
      <w:sdt>
        <w:sdtPr>
          <w:rPr>
            <w:color w:val="42494C"/>
            <w:sz w:val="28"/>
            <w:szCs w:val="28"/>
          </w:rPr>
          <w:id w:val="217403490"/>
          <w:placeholder>
            <w:docPart w:val="D8A5E64F72404774B92E4B1693F685D1"/>
          </w:placeholder>
          <w:showingPlcHdr/>
        </w:sdtPr>
        <w:sdtEndPr/>
        <w:sdtContent>
          <w:r w:rsidRPr="00EC5326">
            <w:rPr>
              <w:color w:val="5B9BD5" w:themeColor="accent1"/>
              <w:sz w:val="28"/>
              <w:szCs w:val="28"/>
            </w:rPr>
            <w:t>Geben Sie hier die URL Ihrer Website ein</w:t>
          </w:r>
        </w:sdtContent>
      </w:sdt>
      <w:r w:rsidRPr="00EC5326">
        <w:rPr>
          <w:color w:val="42494C"/>
          <w:sz w:val="28"/>
          <w:szCs w:val="28"/>
        </w:rPr>
        <w:t xml:space="preserve"> sind stets professionell und informativ, aber in der Sprache der Nutzer geschrieben. Sie dienen als kommunikat</w:t>
      </w:r>
      <w:bookmarkStart w:id="0" w:name="_GoBack"/>
      <w:bookmarkEnd w:id="0"/>
      <w:r w:rsidRPr="00EC5326">
        <w:rPr>
          <w:color w:val="42494C"/>
          <w:sz w:val="28"/>
          <w:szCs w:val="28"/>
        </w:rPr>
        <w:t xml:space="preserve">ive Brücke und schaffen Nähe zu </w:t>
      </w:r>
      <w:r w:rsidR="00EC5326">
        <w:rPr>
          <w:color w:val="42494C"/>
          <w:sz w:val="28"/>
          <w:szCs w:val="28"/>
        </w:rPr>
        <w:t>den</w:t>
      </w:r>
      <w:r w:rsidRPr="00EC5326">
        <w:rPr>
          <w:color w:val="42494C"/>
          <w:sz w:val="28"/>
          <w:szCs w:val="28"/>
        </w:rPr>
        <w:t xml:space="preserve"> Themen. </w:t>
      </w:r>
    </w:p>
    <w:p w14:paraId="13FEE677" w14:textId="77777777" w:rsidR="00EC5326" w:rsidRDefault="006E1698" w:rsidP="006E1698">
      <w:pPr>
        <w:rPr>
          <w:color w:val="42494C"/>
          <w:sz w:val="28"/>
          <w:szCs w:val="28"/>
        </w:rPr>
      </w:pPr>
      <w:r w:rsidRPr="00EC5326">
        <w:rPr>
          <w:color w:val="42494C"/>
          <w:sz w:val="28"/>
          <w:szCs w:val="28"/>
        </w:rPr>
        <w:t xml:space="preserve">Um gute Lesbarkeit zu gewährleisten, werden Texte mit Unterüberschriften in strukturierte Absätze aufgeteilt und kurze Sätze verwendet. </w:t>
      </w:r>
    </w:p>
    <w:p w14:paraId="42AD5BFF" w14:textId="34DC1150" w:rsidR="006E1698" w:rsidRPr="00EC5326" w:rsidRDefault="006E1698" w:rsidP="006E1698">
      <w:pPr>
        <w:rPr>
          <w:color w:val="42494C"/>
          <w:sz w:val="28"/>
          <w:szCs w:val="28"/>
        </w:rPr>
      </w:pPr>
      <w:r w:rsidRPr="00EC5326">
        <w:rPr>
          <w:color w:val="42494C"/>
          <w:sz w:val="28"/>
          <w:szCs w:val="28"/>
        </w:rPr>
        <w:t xml:space="preserve">Durch die sorgsame Nutzung von Adjektiven und die Vermeidung von Superlativen gewinnen Inhalte an Emotion, ohne dabei wie Werbetexte zu klingen. Die Tonalität ist </w:t>
      </w:r>
      <w:sdt>
        <w:sdtPr>
          <w:rPr>
            <w:color w:val="42494C"/>
            <w:sz w:val="28"/>
            <w:szCs w:val="28"/>
          </w:rPr>
          <w:id w:val="1839038679"/>
          <w:placeholder>
            <w:docPart w:val="26848E5F25CD45F2B1BA17FDADF7605B"/>
          </w:placeholder>
          <w:temporary/>
          <w:comboBox>
            <w:listItem w:value="Wählen Sie ein Element aus."/>
            <w:listItem w:displayText="fröhlich" w:value="fröhlich"/>
            <w:listItem w:displayText="konservativ" w:value="konservativ"/>
            <w:listItem w:displayText="spaßig" w:value="spaßig"/>
            <w:listItem w:displayText="witzig" w:value="witzig"/>
            <w:listItem w:displayText="komisch" w:value="komisch"/>
            <w:listItem w:displayText="verspielt" w:value="verspielt"/>
            <w:listItem w:displayText="ernst" w:value="ernst"/>
            <w:listItem w:displayText="informativ" w:value="informativ"/>
            <w:listItem w:displayText="eigenwillig" w:value="eigenwillig"/>
            <w:listItem w:displayText="gewitzt" w:value="gewitzt"/>
            <w:listItem w:displayText="vertrauenswürdig" w:value="vertrauenswürdig"/>
            <w:listItem w:displayText="im Plauderton" w:value="im Plauderton"/>
            <w:listItem w:displayText="locker" w:value="locker"/>
            <w:listItem w:displayText="formal" w:value="formal"/>
            <w:listItem w:displayText="professionell" w:value="professionell"/>
            <w:listItem w:displayText="freimütig" w:value="freimütig"/>
            <w:listItem w:displayText="sympathisch" w:value="sympathisch"/>
            <w:listItem w:displayText="freundlich" w:value="freundlich"/>
            <w:listItem w:displayText="pfiffig" w:value="pfiffig"/>
            <w:listItem w:displayText="bestimmt" w:value="bestimmt"/>
            <w:listItem w:displayText="fürsorglich" w:value="fürsorglich"/>
            <w:listItem w:displayText="frech" w:value="frech"/>
            <w:listItem w:displayText="proaktiv" w:value="proaktiv"/>
            <w:listItem w:displayText="ausgefallen" w:value="ausgefallen"/>
            <w:listItem w:displayText="respektvoll" w:value="respektvoll"/>
            <w:listItem w:displayText="kompromisslos" w:value="kompromisslos"/>
            <w:listItem w:displayText="sarkastisch" w:value="sarkastisch"/>
            <w:listItem w:displayText="scharfzüngig" w:value="scharfzüngig"/>
            <w:listItem w:displayText="roh" w:value="roh"/>
            <w:listItem w:displayText="trocken" w:value="trocken"/>
            <w:listItem w:displayText="enthusiastisch" w:value="enthusiastisch"/>
            <w:listItem w:displayText="leidenschaftlich" w:value="leidenschaftlich"/>
            <w:listItem w:displayText="beschwingt" w:value="beschwingt"/>
            <w:listItem w:displayText="trendig" w:value="trendig"/>
            <w:listItem w:displayText="nostalgisch" w:value="nostalgisch"/>
            <w:listItem w:displayText="romantisch" w:value="romantisch"/>
            <w:listItem w:displayText="jung" w:value="jung"/>
            <w:listItem w:displayText="jugendlich" w:value="jugendlich"/>
          </w:comboBox>
        </w:sdtPr>
        <w:sdtEndPr/>
        <w:sdtContent>
          <w:r w:rsidRPr="00EC5326">
            <w:rPr>
              <w:color w:val="5B9BD5" w:themeColor="accent1"/>
              <w:sz w:val="28"/>
              <w:szCs w:val="28"/>
            </w:rPr>
            <w:t>freundlich</w:t>
          </w:r>
        </w:sdtContent>
      </w:sdt>
      <w:r w:rsidRPr="00EC5326">
        <w:rPr>
          <w:color w:val="42494C"/>
          <w:sz w:val="28"/>
          <w:szCs w:val="28"/>
        </w:rPr>
        <w:t xml:space="preserve">  und </w:t>
      </w:r>
      <w:sdt>
        <w:sdtPr>
          <w:rPr>
            <w:color w:val="42494C"/>
            <w:sz w:val="28"/>
            <w:szCs w:val="28"/>
          </w:rPr>
          <w:id w:val="-865132355"/>
          <w:placeholder>
            <w:docPart w:val="D0C720EA9B4C4D07BF5E5EDD875BC71E"/>
          </w:placeholder>
          <w:temporary/>
          <w:comboBox>
            <w:listItem w:value="Wählen Sie ein Element aus."/>
            <w:listItem w:displayText="fröhlich" w:value="fröhlich"/>
            <w:listItem w:displayText="konservativ" w:value="konservativ"/>
            <w:listItem w:displayText="spaßig" w:value="spaßig"/>
            <w:listItem w:displayText="witzig" w:value="witzig"/>
            <w:listItem w:displayText="komisch" w:value="komisch"/>
            <w:listItem w:displayText="verspielt" w:value="verspielt"/>
            <w:listItem w:displayText="ernst" w:value="ernst"/>
            <w:listItem w:displayText="informativ" w:value="informativ"/>
            <w:listItem w:displayText="eigenwillig" w:value="eigenwillig"/>
            <w:listItem w:displayText="gewitzt" w:value="gewitzt"/>
            <w:listItem w:displayText="vertrauenswürdig" w:value="vertrauenswürdig"/>
            <w:listItem w:displayText="im Plauderton" w:value="im Plauderton"/>
            <w:listItem w:displayText="locker" w:value="locker"/>
            <w:listItem w:displayText="formal" w:value="formal"/>
            <w:listItem w:displayText="professionell" w:value="professionell"/>
            <w:listItem w:displayText="freimütig" w:value="freimütig"/>
            <w:listItem w:displayText="sympathisch" w:value="sympathisch"/>
            <w:listItem w:displayText="freundlich" w:value="freundlich"/>
            <w:listItem w:displayText="pfiffig" w:value="pfiffig"/>
            <w:listItem w:displayText="bestimmt" w:value="bestimmt"/>
            <w:listItem w:displayText="fürsorglich" w:value="fürsorglich"/>
            <w:listItem w:displayText="frech" w:value="frech"/>
            <w:listItem w:displayText="proaktiv" w:value="proaktiv"/>
            <w:listItem w:displayText="ausgefallen" w:value="ausgefallen"/>
            <w:listItem w:displayText="respektvoll" w:value="respektvoll"/>
            <w:listItem w:displayText="kompromisslos" w:value="kompromisslos"/>
            <w:listItem w:displayText="sarkastisch" w:value="sarkastisch"/>
            <w:listItem w:displayText="scharfzüngig" w:value="scharfzüngig"/>
            <w:listItem w:displayText="roh" w:value="roh"/>
            <w:listItem w:displayText="trocken" w:value="trocken"/>
            <w:listItem w:displayText="enthusiastisch" w:value="enthusiastisch"/>
            <w:listItem w:displayText="leidenschaftlich" w:value="leidenschaftlich"/>
            <w:listItem w:displayText="beschwingt" w:value="beschwingt"/>
            <w:listItem w:displayText="trendig" w:value="trendig"/>
            <w:listItem w:displayText="nostalgisch" w:value="nostalgisch"/>
            <w:listItem w:displayText="romantisch" w:value="romantisch"/>
            <w:listItem w:displayText="jung" w:value="jung"/>
            <w:listItem w:displayText="jugendlich" w:value="jugendlich"/>
          </w:comboBox>
        </w:sdtPr>
        <w:sdtEndPr/>
        <w:sdtContent>
          <w:r w:rsidRPr="00EC5326">
            <w:rPr>
              <w:color w:val="5B9BD5" w:themeColor="accent1"/>
              <w:sz w:val="28"/>
              <w:szCs w:val="28"/>
            </w:rPr>
            <w:t>freundlich</w:t>
          </w:r>
        </w:sdtContent>
      </w:sdt>
      <w:r w:rsidRPr="00EC5326">
        <w:rPr>
          <w:color w:val="42494C"/>
          <w:sz w:val="28"/>
          <w:szCs w:val="28"/>
        </w:rPr>
        <w:t xml:space="preserve">, aber stets </w:t>
      </w:r>
      <w:sdt>
        <w:sdtPr>
          <w:rPr>
            <w:color w:val="42494C"/>
            <w:sz w:val="28"/>
            <w:szCs w:val="28"/>
          </w:rPr>
          <w:id w:val="1295717777"/>
          <w:placeholder>
            <w:docPart w:val="BB0AD5EE2AF9444388DF8DDE40DF4E1E"/>
          </w:placeholder>
          <w:temporary/>
          <w:comboBox>
            <w:listItem w:value="Wählen Sie ein Element aus."/>
            <w:listItem w:displayText="fröhlich" w:value="fröhlich"/>
            <w:listItem w:displayText="konservativ" w:value="konservativ"/>
            <w:listItem w:displayText="spaßig" w:value="spaßig"/>
            <w:listItem w:displayText="witzig" w:value="witzig"/>
            <w:listItem w:displayText="komisch" w:value="komisch"/>
            <w:listItem w:displayText="verspielt" w:value="verspielt"/>
            <w:listItem w:displayText="ernst" w:value="ernst"/>
            <w:listItem w:displayText="informativ" w:value="informativ"/>
            <w:listItem w:displayText="eigenwillig" w:value="eigenwillig"/>
            <w:listItem w:displayText="gewitzt" w:value="gewitzt"/>
            <w:listItem w:displayText="vertrauenswürdig" w:value="vertrauenswürdig"/>
            <w:listItem w:displayText="im Plauderton" w:value="im Plauderton"/>
            <w:listItem w:displayText="locker" w:value="locker"/>
            <w:listItem w:displayText="formal" w:value="formal"/>
            <w:listItem w:displayText="professionell" w:value="professionell"/>
            <w:listItem w:displayText="freimütig" w:value="freimütig"/>
            <w:listItem w:displayText="sympathisch" w:value="sympathisch"/>
            <w:listItem w:displayText="freundlich" w:value="freundlich"/>
            <w:listItem w:displayText="pfiffig" w:value="pfiffig"/>
            <w:listItem w:displayText="bestimmt" w:value="bestimmt"/>
            <w:listItem w:displayText="fürsorglich" w:value="fürsorglich"/>
            <w:listItem w:displayText="frech" w:value="frech"/>
            <w:listItem w:displayText="proaktiv" w:value="proaktiv"/>
            <w:listItem w:displayText="ausgefallen" w:value="ausgefallen"/>
            <w:listItem w:displayText="respektvoll" w:value="respektvoll"/>
            <w:listItem w:displayText="kompromisslos" w:value="kompromisslos"/>
            <w:listItem w:displayText="sarkastisch" w:value="sarkastisch"/>
            <w:listItem w:displayText="scharfzüngig" w:value="scharfzüngig"/>
            <w:listItem w:displayText="roh" w:value="roh"/>
            <w:listItem w:displayText="trocken" w:value="trocken"/>
            <w:listItem w:displayText="enthusiastisch" w:value="enthusiastisch"/>
            <w:listItem w:displayText="leidenschaftlich" w:value="leidenschaftlich"/>
            <w:listItem w:displayText="beschwingt" w:value="beschwingt"/>
            <w:listItem w:displayText="trendig" w:value="trendig"/>
            <w:listItem w:displayText="nostalgisch" w:value="nostalgisch"/>
            <w:listItem w:displayText="romantisch" w:value="romantisch"/>
            <w:listItem w:displayText="jung" w:value="jung"/>
            <w:listItem w:displayText="jugendlich" w:value="jugendlich"/>
          </w:comboBox>
        </w:sdtPr>
        <w:sdtEndPr/>
        <w:sdtContent>
          <w:r w:rsidRPr="00EC5326">
            <w:rPr>
              <w:color w:val="5B9BD5" w:themeColor="accent1"/>
              <w:sz w:val="28"/>
              <w:szCs w:val="28"/>
            </w:rPr>
            <w:t>freundlich</w:t>
          </w:r>
        </w:sdtContent>
      </w:sdt>
      <w:r w:rsidRPr="00EC5326">
        <w:rPr>
          <w:color w:val="42494C"/>
          <w:sz w:val="28"/>
          <w:szCs w:val="28"/>
        </w:rPr>
        <w:t xml:space="preserve"> und </w:t>
      </w:r>
      <w:sdt>
        <w:sdtPr>
          <w:rPr>
            <w:color w:val="42494C"/>
            <w:sz w:val="28"/>
            <w:szCs w:val="28"/>
          </w:rPr>
          <w:id w:val="867570354"/>
          <w:placeholder>
            <w:docPart w:val="2F00A0F6E24A47D2894202941EAF5CA0"/>
          </w:placeholder>
          <w:temporary/>
          <w:comboBox>
            <w:listItem w:value="Wählen Sie ein Element aus."/>
            <w:listItem w:displayText="fröhlich" w:value="fröhlich"/>
            <w:listItem w:displayText="konservativ" w:value="konservativ"/>
            <w:listItem w:displayText="spaßig" w:value="spaßig"/>
            <w:listItem w:displayText="witzig" w:value="witzig"/>
            <w:listItem w:displayText="komisch" w:value="komisch"/>
            <w:listItem w:displayText="verspielt" w:value="verspielt"/>
            <w:listItem w:displayText="ernst" w:value="ernst"/>
            <w:listItem w:displayText="informativ" w:value="informativ"/>
            <w:listItem w:displayText="eigenwillig" w:value="eigenwillig"/>
            <w:listItem w:displayText="gewitzt" w:value="gewitzt"/>
            <w:listItem w:displayText="vertrauenswürdig" w:value="vertrauenswürdig"/>
            <w:listItem w:displayText="im Plauderton" w:value="im Plauderton"/>
            <w:listItem w:displayText="locker" w:value="locker"/>
            <w:listItem w:displayText="formal" w:value="formal"/>
            <w:listItem w:displayText="professionell" w:value="professionell"/>
            <w:listItem w:displayText="freimütig" w:value="freimütig"/>
            <w:listItem w:displayText="sympathisch" w:value="sympathisch"/>
            <w:listItem w:displayText="freundlich" w:value="freundlich"/>
            <w:listItem w:displayText="pfiffig" w:value="pfiffig"/>
            <w:listItem w:displayText="bestimmt" w:value="bestimmt"/>
            <w:listItem w:displayText="fürsorglich" w:value="fürsorglich"/>
            <w:listItem w:displayText="frech" w:value="frech"/>
            <w:listItem w:displayText="proaktiv" w:value="proaktiv"/>
            <w:listItem w:displayText="ausgefallen" w:value="ausgefallen"/>
            <w:listItem w:displayText="respektvoll" w:value="respektvoll"/>
            <w:listItem w:displayText="kompromisslos" w:value="kompromisslos"/>
            <w:listItem w:displayText="sarkastisch" w:value="sarkastisch"/>
            <w:listItem w:displayText="scharfzüngig" w:value="scharfzüngig"/>
            <w:listItem w:displayText="roh" w:value="roh"/>
            <w:listItem w:displayText="trocken" w:value="trocken"/>
            <w:listItem w:displayText="enthusiastisch" w:value="enthusiastisch"/>
            <w:listItem w:displayText="leidenschaftlich" w:value="leidenschaftlich"/>
            <w:listItem w:displayText="beschwingt" w:value="beschwingt"/>
            <w:listItem w:displayText="trendig" w:value="trendig"/>
            <w:listItem w:displayText="nostalgisch" w:value="nostalgisch"/>
            <w:listItem w:displayText="romantisch" w:value="romantisch"/>
            <w:listItem w:displayText="jung" w:value="jung"/>
            <w:listItem w:displayText="jugendlich" w:value="jugendlich"/>
          </w:comboBox>
        </w:sdtPr>
        <w:sdtEndPr/>
        <w:sdtContent>
          <w:r w:rsidRPr="00EC5326">
            <w:rPr>
              <w:color w:val="5B9BD5" w:themeColor="accent1"/>
              <w:sz w:val="28"/>
              <w:szCs w:val="28"/>
            </w:rPr>
            <w:t>freundlich</w:t>
          </w:r>
        </w:sdtContent>
      </w:sdt>
      <w:r w:rsidRPr="00EC5326">
        <w:rPr>
          <w:color w:val="42494C"/>
          <w:sz w:val="28"/>
          <w:szCs w:val="28"/>
        </w:rPr>
        <w:t>.</w:t>
      </w:r>
    </w:p>
    <w:p w14:paraId="7990F8BC" w14:textId="77777777" w:rsidR="00EC5326" w:rsidRDefault="00EC5326" w:rsidP="006E1698">
      <w:pPr>
        <w:rPr>
          <w:color w:val="42494C"/>
          <w:sz w:val="28"/>
          <w:szCs w:val="28"/>
        </w:rPr>
      </w:pPr>
    </w:p>
    <w:p w14:paraId="3740A038" w14:textId="77777777" w:rsidR="006E1698" w:rsidRPr="00EC5326" w:rsidRDefault="006E1698" w:rsidP="006E1698">
      <w:pPr>
        <w:rPr>
          <w:color w:val="691639"/>
          <w:sz w:val="32"/>
          <w:szCs w:val="32"/>
        </w:rPr>
      </w:pPr>
      <w:r w:rsidRPr="00EC5326">
        <w:rPr>
          <w:color w:val="691639"/>
          <w:sz w:val="32"/>
          <w:szCs w:val="32"/>
        </w:rPr>
        <w:t xml:space="preserve">2.1 Sprache der Nutzer </w:t>
      </w:r>
    </w:p>
    <w:p w14:paraId="25930797" w14:textId="77777777" w:rsidR="00F2083E" w:rsidRPr="00EC5326" w:rsidRDefault="006E1698" w:rsidP="006E1698">
      <w:pPr>
        <w:rPr>
          <w:color w:val="42494C"/>
          <w:sz w:val="28"/>
          <w:szCs w:val="28"/>
        </w:rPr>
      </w:pPr>
      <w:r w:rsidRPr="00EC5326">
        <w:rPr>
          <w:color w:val="42494C"/>
          <w:sz w:val="28"/>
          <w:szCs w:val="28"/>
        </w:rPr>
        <w:t>Die Nutzeransprache geschieht stets auf Augenhöhe. Das schafft Nähe und sorgt dafür, dass Informationen verständlich ankommen. Soweit möglich werden Un</w:t>
      </w:r>
      <w:r w:rsidR="00F2083E" w:rsidRPr="00EC5326">
        <w:rPr>
          <w:color w:val="42494C"/>
          <w:sz w:val="28"/>
          <w:szCs w:val="28"/>
        </w:rPr>
        <w:t>ternehmenssprache, Fachbegriffe</w:t>
      </w:r>
      <w:r w:rsidRPr="00EC5326">
        <w:rPr>
          <w:color w:val="42494C"/>
          <w:sz w:val="28"/>
          <w:szCs w:val="28"/>
        </w:rPr>
        <w:t xml:space="preserve"> und Fremdw</w:t>
      </w:r>
      <w:r w:rsidR="00F2083E" w:rsidRPr="00EC5326">
        <w:rPr>
          <w:color w:val="42494C"/>
          <w:sz w:val="28"/>
          <w:szCs w:val="28"/>
        </w:rPr>
        <w:t>örter</w:t>
      </w:r>
      <w:r w:rsidRPr="00EC5326">
        <w:rPr>
          <w:color w:val="42494C"/>
          <w:sz w:val="28"/>
          <w:szCs w:val="28"/>
        </w:rPr>
        <w:t xml:space="preserve"> vermieden. </w:t>
      </w:r>
    </w:p>
    <w:p w14:paraId="1C0050F1" w14:textId="77777777" w:rsidR="00EC5326" w:rsidRDefault="006E1698" w:rsidP="006E1698">
      <w:pPr>
        <w:rPr>
          <w:color w:val="42494C"/>
          <w:sz w:val="28"/>
          <w:szCs w:val="28"/>
        </w:rPr>
      </w:pPr>
      <w:r w:rsidRPr="00EC5326">
        <w:rPr>
          <w:color w:val="42494C"/>
          <w:sz w:val="28"/>
          <w:szCs w:val="28"/>
        </w:rPr>
        <w:t>Ziel ist es, selbst Fachwissen sprachlich so zu verpacken, dass es von der Zielgruppe leicht verstanden wird. Gibt es keine Alternative für die Verwendung eines Fachbegriffs</w:t>
      </w:r>
      <w:r w:rsidR="00EC5326">
        <w:rPr>
          <w:color w:val="42494C"/>
          <w:sz w:val="28"/>
          <w:szCs w:val="28"/>
        </w:rPr>
        <w:t xml:space="preserve"> oder </w:t>
      </w:r>
      <w:r w:rsidRPr="00EC5326">
        <w:rPr>
          <w:color w:val="42494C"/>
          <w:sz w:val="28"/>
          <w:szCs w:val="28"/>
        </w:rPr>
        <w:t xml:space="preserve">Fremdwortes, wird </w:t>
      </w:r>
      <w:r w:rsidR="00EC5326">
        <w:rPr>
          <w:color w:val="42494C"/>
          <w:sz w:val="28"/>
          <w:szCs w:val="28"/>
        </w:rPr>
        <w:t xml:space="preserve">es </w:t>
      </w:r>
      <w:r w:rsidRPr="00EC5326">
        <w:rPr>
          <w:color w:val="42494C"/>
          <w:sz w:val="28"/>
          <w:szCs w:val="28"/>
        </w:rPr>
        <w:t xml:space="preserve">kurz erklärt. </w:t>
      </w:r>
    </w:p>
    <w:p w14:paraId="403721C9" w14:textId="3FAE6B27" w:rsidR="00F2083E" w:rsidRPr="009C471A" w:rsidRDefault="009C471A" w:rsidP="006E1698">
      <w:pPr>
        <w:rPr>
          <w:i/>
        </w:rPr>
      </w:pPr>
      <w:r w:rsidRPr="009C471A">
        <w:rPr>
          <w:i/>
        </w:rPr>
        <w:t>Hier fügen Sie, wenn Sie möchten, Beispiele ein.</w:t>
      </w:r>
    </w:p>
    <w:p w14:paraId="71C5B2F9" w14:textId="77777777" w:rsidR="00F2083E" w:rsidRDefault="00F2083E" w:rsidP="006E1698"/>
    <w:p w14:paraId="486FEF92" w14:textId="77777777" w:rsidR="00F2083E" w:rsidRDefault="00F2083E" w:rsidP="006E1698"/>
    <w:p w14:paraId="09468A49" w14:textId="77777777" w:rsidR="00F2083E" w:rsidRDefault="00F2083E" w:rsidP="006E1698"/>
    <w:p w14:paraId="1DB12D9F" w14:textId="77777777" w:rsidR="00417682" w:rsidRPr="00417682" w:rsidRDefault="00F2083E" w:rsidP="006E1698">
      <w:pPr>
        <w:rPr>
          <w:color w:val="691639"/>
          <w:sz w:val="32"/>
          <w:szCs w:val="32"/>
        </w:rPr>
      </w:pPr>
      <w:r w:rsidRPr="00417682">
        <w:rPr>
          <w:color w:val="691639"/>
          <w:sz w:val="32"/>
          <w:szCs w:val="32"/>
        </w:rPr>
        <w:t>3. Beispiele</w:t>
      </w:r>
    </w:p>
    <w:p w14:paraId="7233C89D" w14:textId="16BFBE8E" w:rsidR="00F2083E" w:rsidRPr="00417682" w:rsidRDefault="00F2083E" w:rsidP="006E1698">
      <w:pPr>
        <w:rPr>
          <w:color w:val="42494C"/>
          <w:sz w:val="28"/>
          <w:szCs w:val="28"/>
        </w:rPr>
      </w:pPr>
      <w:r w:rsidRPr="00417682">
        <w:rPr>
          <w:color w:val="42494C"/>
          <w:sz w:val="28"/>
          <w:szCs w:val="28"/>
        </w:rPr>
        <w:t>Folgende Beispiele dienen als Hilfe für das bessere Verständnis von guter Kommunikation:</w:t>
      </w:r>
    </w:p>
    <w:p w14:paraId="346554A6" w14:textId="77777777" w:rsidR="009C471A" w:rsidRPr="009C471A" w:rsidRDefault="009C471A" w:rsidP="009C471A">
      <w:pPr>
        <w:rPr>
          <w:i/>
        </w:rPr>
      </w:pPr>
      <w:r w:rsidRPr="009C471A">
        <w:rPr>
          <w:i/>
        </w:rPr>
        <w:t>Hier fügen Sie, wenn Sie möchten, Beispiele ein.</w:t>
      </w:r>
    </w:p>
    <w:p w14:paraId="05F99A02" w14:textId="2D9A3E46" w:rsidR="00417682" w:rsidRDefault="009C471A" w:rsidP="006E1698">
      <w:r>
        <w:br/>
      </w:r>
      <w:r>
        <w:br/>
      </w:r>
    </w:p>
    <w:p w14:paraId="5395FB91" w14:textId="77777777" w:rsidR="00417682" w:rsidRDefault="00417682" w:rsidP="006E1698"/>
    <w:p w14:paraId="3BE0D666" w14:textId="77777777" w:rsidR="00417682" w:rsidRDefault="00417682" w:rsidP="006E1698"/>
    <w:p w14:paraId="3B8DD009" w14:textId="77777777" w:rsidR="00417682" w:rsidRDefault="00417682" w:rsidP="006E1698"/>
    <w:p w14:paraId="4A72BFF6" w14:textId="77777777" w:rsidR="00417682" w:rsidRDefault="00417682" w:rsidP="006E1698"/>
    <w:p w14:paraId="71D2A207" w14:textId="163AA1D1" w:rsidR="00EF16AC" w:rsidRPr="00EF16AC" w:rsidRDefault="00EF16AC" w:rsidP="00EF16AC">
      <w:pPr>
        <w:rPr>
          <w:color w:val="691639"/>
          <w:sz w:val="32"/>
          <w:szCs w:val="32"/>
        </w:rPr>
      </w:pPr>
      <w:r>
        <w:rPr>
          <w:color w:val="691639"/>
          <w:sz w:val="32"/>
          <w:szCs w:val="32"/>
        </w:rPr>
        <w:lastRenderedPageBreak/>
        <w:t>4. Allgemein</w:t>
      </w:r>
    </w:p>
    <w:p w14:paraId="44686034" w14:textId="457CC346" w:rsidR="00EF16AC" w:rsidRPr="00EF16AC" w:rsidRDefault="00417682" w:rsidP="00417682">
      <w:pPr>
        <w:pStyle w:val="Default"/>
        <w:rPr>
          <w:rFonts w:asciiTheme="minorHAnsi" w:hAnsiTheme="minorHAnsi" w:cstheme="minorBidi"/>
          <w:color w:val="5B9BD5" w:themeColor="accent1"/>
          <w:sz w:val="28"/>
          <w:szCs w:val="28"/>
        </w:rPr>
      </w:pPr>
      <w:r w:rsidRPr="00EF16AC">
        <w:rPr>
          <w:rFonts w:asciiTheme="minorHAnsi" w:hAnsiTheme="minorHAnsi" w:cstheme="minorBidi"/>
          <w:color w:val="42494C"/>
          <w:sz w:val="28"/>
          <w:szCs w:val="28"/>
        </w:rPr>
        <w:t xml:space="preserve">Was macht einen guten Text für </w:t>
      </w:r>
      <w:sdt>
        <w:sdtPr>
          <w:rPr>
            <w:rFonts w:asciiTheme="minorHAnsi" w:hAnsiTheme="minorHAnsi" w:cstheme="minorBidi"/>
            <w:color w:val="5B9BD5" w:themeColor="accent1"/>
            <w:sz w:val="28"/>
            <w:szCs w:val="28"/>
          </w:rPr>
          <w:id w:val="-427896502"/>
          <w:placeholder>
            <w:docPart w:val="68145DB6C6874A2EA9AA296D5BC6B5F3"/>
          </w:placeholder>
          <w:showingPlcHdr/>
        </w:sdtPr>
        <w:sdtEndPr/>
        <w:sdtContent>
          <w:r w:rsidR="00EF16AC" w:rsidRPr="00EF16AC">
            <w:rPr>
              <w:rFonts w:asciiTheme="minorHAnsi" w:hAnsiTheme="minorHAnsi" w:cstheme="minorBidi"/>
              <w:color w:val="5B9BD5" w:themeColor="accent1"/>
              <w:sz w:val="28"/>
              <w:szCs w:val="28"/>
            </w:rPr>
            <w:t>Geben Sie hier die URL Ihrer Website ein</w:t>
          </w:r>
        </w:sdtContent>
      </w:sdt>
      <w:r w:rsidR="00EF16AC" w:rsidRPr="00EF16AC">
        <w:rPr>
          <w:rFonts w:asciiTheme="minorHAnsi" w:hAnsiTheme="minorHAnsi" w:cstheme="minorBidi"/>
          <w:color w:val="5B9BD5" w:themeColor="accent1"/>
          <w:sz w:val="28"/>
          <w:szCs w:val="28"/>
        </w:rPr>
        <w:t xml:space="preserve"> </w:t>
      </w:r>
      <w:r w:rsidR="00EF16AC">
        <w:rPr>
          <w:rFonts w:asciiTheme="minorHAnsi" w:hAnsiTheme="minorHAnsi" w:cstheme="minorBidi"/>
          <w:color w:val="5B9BD5" w:themeColor="accent1"/>
          <w:sz w:val="28"/>
          <w:szCs w:val="28"/>
        </w:rPr>
        <w:t xml:space="preserve"> </w:t>
      </w:r>
      <w:r w:rsidR="00EF16AC" w:rsidRPr="00EF16AC">
        <w:rPr>
          <w:rFonts w:asciiTheme="minorHAnsi" w:hAnsiTheme="minorHAnsi" w:cstheme="minorBidi"/>
          <w:color w:val="42494C"/>
          <w:sz w:val="28"/>
          <w:szCs w:val="28"/>
        </w:rPr>
        <w:t>aus?</w:t>
      </w:r>
    </w:p>
    <w:p w14:paraId="275A2B60" w14:textId="24CF88A1" w:rsidR="00EF16AC" w:rsidRPr="00EF16AC" w:rsidRDefault="000A0989" w:rsidP="00417682">
      <w:pPr>
        <w:pStyle w:val="Default"/>
        <w:rPr>
          <w:rFonts w:asciiTheme="minorHAnsi" w:hAnsiTheme="minorHAnsi" w:cstheme="minorBidi"/>
          <w:color w:val="42494C"/>
          <w:sz w:val="28"/>
          <w:szCs w:val="28"/>
        </w:rPr>
      </w:pPr>
      <w:r>
        <w:rPr>
          <w:rFonts w:asciiTheme="minorHAnsi" w:hAnsiTheme="minorHAnsi" w:cstheme="minorBidi"/>
          <w:noProof/>
          <w:color w:val="42494C"/>
          <w:sz w:val="28"/>
          <w:szCs w:val="28"/>
          <w:lang w:eastAsia="de-DE"/>
        </w:rPr>
        <w:drawing>
          <wp:anchor distT="0" distB="0" distL="114300" distR="114300" simplePos="0" relativeHeight="251658240" behindDoc="0" locked="0" layoutInCell="1" allowOverlap="1" wp14:anchorId="339A8126" wp14:editId="67BF8F5A">
            <wp:simplePos x="0" y="0"/>
            <wp:positionH relativeFrom="margin">
              <wp:align>left</wp:align>
            </wp:positionH>
            <wp:positionV relativeFrom="paragraph">
              <wp:posOffset>152400</wp:posOffset>
            </wp:positionV>
            <wp:extent cx="360000" cy="360000"/>
            <wp:effectExtent l="0" t="0" r="2540" b="2540"/>
            <wp:wrapThrough wrapText="bothSides">
              <wp:wrapPolygon edited="0">
                <wp:start x="4580" y="0"/>
                <wp:lineTo x="1145" y="6869"/>
                <wp:lineTo x="1145" y="13739"/>
                <wp:lineTo x="4580" y="20608"/>
                <wp:lineTo x="16028" y="20608"/>
                <wp:lineTo x="20608" y="12594"/>
                <wp:lineTo x="20608" y="8014"/>
                <wp:lineTo x="16028" y="0"/>
                <wp:lineTo x="4580" y="0"/>
              </wp:wrapPolygon>
            </wp:wrapThrough>
            <wp:docPr id="1" name="Grafik 1" descr="Marke 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Marke 1 mit einfarbiger Füllun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360000" cy="360000"/>
                    </a:xfrm>
                    <a:prstGeom prst="rect">
                      <a:avLst/>
                    </a:prstGeom>
                  </pic:spPr>
                </pic:pic>
              </a:graphicData>
            </a:graphic>
          </wp:anchor>
        </w:drawing>
      </w:r>
    </w:p>
    <w:p w14:paraId="163DB702" w14:textId="087A1F29" w:rsidR="000A0989"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Welchen ersten Eindruck macht der Text? </w:t>
      </w:r>
    </w:p>
    <w:p w14:paraId="6C6E8AC9" w14:textId="77777777" w:rsidR="000A0989" w:rsidRDefault="000A0989" w:rsidP="00417682">
      <w:pPr>
        <w:pStyle w:val="Default"/>
        <w:rPr>
          <w:rFonts w:asciiTheme="minorHAnsi" w:hAnsiTheme="minorHAnsi" w:cstheme="minorBidi"/>
          <w:color w:val="42494C"/>
          <w:sz w:val="28"/>
          <w:szCs w:val="28"/>
        </w:rPr>
      </w:pPr>
    </w:p>
    <w:p w14:paraId="22991CF7" w14:textId="1BF44FC3" w:rsidR="00417682" w:rsidRPr="00EF16AC"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Besonders im Netz müssen Texte von Beginn an überzeugen, weil ablenkende Alternativen niemals weit </w:t>
      </w:r>
      <w:r w:rsidR="000A0989">
        <w:rPr>
          <w:rFonts w:asciiTheme="minorHAnsi" w:hAnsiTheme="minorHAnsi" w:cstheme="minorBidi"/>
          <w:color w:val="42494C"/>
          <w:sz w:val="28"/>
          <w:szCs w:val="28"/>
        </w:rPr>
        <w:t>sind</w:t>
      </w:r>
      <w:r w:rsidRPr="00EF16AC">
        <w:rPr>
          <w:rFonts w:asciiTheme="minorHAnsi" w:hAnsiTheme="minorHAnsi" w:cstheme="minorBidi"/>
          <w:color w:val="42494C"/>
          <w:sz w:val="28"/>
          <w:szCs w:val="28"/>
        </w:rPr>
        <w:t xml:space="preserve">. Ein </w:t>
      </w:r>
      <w:r w:rsidR="000A0989">
        <w:rPr>
          <w:rFonts w:asciiTheme="minorHAnsi" w:hAnsiTheme="minorHAnsi" w:cstheme="minorBidi"/>
          <w:color w:val="42494C"/>
          <w:sz w:val="28"/>
          <w:szCs w:val="28"/>
        </w:rPr>
        <w:t>übersichtlicher</w:t>
      </w:r>
      <w:r w:rsidRPr="00EF16AC">
        <w:rPr>
          <w:rFonts w:asciiTheme="minorHAnsi" w:hAnsiTheme="minorHAnsi" w:cstheme="minorBidi"/>
          <w:color w:val="42494C"/>
          <w:sz w:val="28"/>
          <w:szCs w:val="28"/>
        </w:rPr>
        <w:t xml:space="preserve"> Text wird</w:t>
      </w:r>
      <w:r w:rsidR="000A0989">
        <w:rPr>
          <w:rFonts w:asciiTheme="minorHAnsi" w:hAnsiTheme="minorHAnsi" w:cstheme="minorBidi"/>
          <w:color w:val="42494C"/>
          <w:sz w:val="28"/>
          <w:szCs w:val="28"/>
        </w:rPr>
        <w:t>:</w:t>
      </w:r>
    </w:p>
    <w:p w14:paraId="31C08515" w14:textId="41BE4561" w:rsidR="000A0989" w:rsidRDefault="00417682" w:rsidP="00417682">
      <w:pPr>
        <w:pStyle w:val="Default"/>
        <w:numPr>
          <w:ilvl w:val="0"/>
          <w:numId w:val="9"/>
        </w:numPr>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optisch in kleine Häppchen </w:t>
      </w:r>
      <w:r w:rsidR="000A0989">
        <w:rPr>
          <w:rFonts w:asciiTheme="minorHAnsi" w:hAnsiTheme="minorHAnsi" w:cstheme="minorBidi"/>
          <w:color w:val="42494C"/>
          <w:sz w:val="28"/>
          <w:szCs w:val="28"/>
        </w:rPr>
        <w:t>zerteilt,</w:t>
      </w:r>
      <w:r w:rsidRPr="00EF16AC">
        <w:rPr>
          <w:rFonts w:asciiTheme="minorHAnsi" w:hAnsiTheme="minorHAnsi" w:cstheme="minorBidi"/>
          <w:color w:val="42494C"/>
          <w:sz w:val="28"/>
          <w:szCs w:val="28"/>
        </w:rPr>
        <w:t xml:space="preserve"> </w:t>
      </w:r>
    </w:p>
    <w:p w14:paraId="35F4E996" w14:textId="71B7C2FE" w:rsidR="000A0989" w:rsidRPr="000A0989" w:rsidRDefault="00417682" w:rsidP="00417682">
      <w:pPr>
        <w:pStyle w:val="Default"/>
        <w:numPr>
          <w:ilvl w:val="0"/>
          <w:numId w:val="9"/>
        </w:numPr>
        <w:rPr>
          <w:rFonts w:asciiTheme="minorHAnsi" w:hAnsiTheme="minorHAnsi" w:cstheme="minorBidi"/>
          <w:color w:val="42494C"/>
          <w:sz w:val="28"/>
          <w:szCs w:val="28"/>
        </w:rPr>
      </w:pPr>
      <w:r w:rsidRPr="000A0989">
        <w:rPr>
          <w:rFonts w:asciiTheme="minorHAnsi" w:hAnsiTheme="minorHAnsi" w:cstheme="minorBidi"/>
          <w:color w:val="42494C"/>
          <w:sz w:val="28"/>
          <w:szCs w:val="28"/>
        </w:rPr>
        <w:t xml:space="preserve">inhaltlich zuerst das </w:t>
      </w:r>
      <w:proofErr w:type="spellStart"/>
      <w:r w:rsidRPr="000A0989">
        <w:rPr>
          <w:rFonts w:asciiTheme="minorHAnsi" w:hAnsiTheme="minorHAnsi" w:cstheme="minorBidi"/>
          <w:color w:val="42494C"/>
          <w:sz w:val="28"/>
          <w:szCs w:val="28"/>
        </w:rPr>
        <w:t>Wichtigte</w:t>
      </w:r>
      <w:proofErr w:type="spellEnd"/>
      <w:r w:rsidRPr="000A0989">
        <w:rPr>
          <w:rFonts w:asciiTheme="minorHAnsi" w:hAnsiTheme="minorHAnsi" w:cstheme="minorBidi"/>
          <w:color w:val="42494C"/>
          <w:sz w:val="28"/>
          <w:szCs w:val="28"/>
        </w:rPr>
        <w:t xml:space="preserve"> behandeln.</w:t>
      </w:r>
    </w:p>
    <w:p w14:paraId="391BCA89" w14:textId="77777777" w:rsidR="000A0989" w:rsidRPr="00EF16AC" w:rsidRDefault="000A0989" w:rsidP="00417682">
      <w:pPr>
        <w:pStyle w:val="Default"/>
        <w:rPr>
          <w:rFonts w:asciiTheme="minorHAnsi" w:hAnsiTheme="minorHAnsi" w:cstheme="minorBidi"/>
          <w:color w:val="42494C"/>
          <w:sz w:val="28"/>
          <w:szCs w:val="28"/>
        </w:rPr>
      </w:pPr>
    </w:p>
    <w:p w14:paraId="76CF274D" w14:textId="2C838C81" w:rsidR="00417682" w:rsidRPr="00EF16AC" w:rsidRDefault="000A0989" w:rsidP="00417682">
      <w:pPr>
        <w:pStyle w:val="Default"/>
        <w:rPr>
          <w:rFonts w:asciiTheme="minorHAnsi" w:hAnsiTheme="minorHAnsi" w:cstheme="minorBidi"/>
          <w:color w:val="42494C"/>
          <w:sz w:val="28"/>
          <w:szCs w:val="28"/>
        </w:rPr>
      </w:pPr>
      <w:r>
        <w:rPr>
          <w:rFonts w:asciiTheme="minorHAnsi" w:hAnsiTheme="minorHAnsi" w:cstheme="minorBidi"/>
          <w:color w:val="42494C"/>
          <w:sz w:val="28"/>
          <w:szCs w:val="28"/>
        </w:rPr>
        <w:t xml:space="preserve">Sorgen Sie deshalb für </w:t>
      </w:r>
      <w:r w:rsidR="00417682" w:rsidRPr="00EF16AC">
        <w:rPr>
          <w:rFonts w:asciiTheme="minorHAnsi" w:hAnsiTheme="minorHAnsi" w:cstheme="minorBidi"/>
          <w:color w:val="42494C"/>
          <w:sz w:val="28"/>
          <w:szCs w:val="28"/>
        </w:rPr>
        <w:t xml:space="preserve">Absätze, Zwischenüberschriften, Gliederungspunkte und Aufzählungen. </w:t>
      </w:r>
    </w:p>
    <w:p w14:paraId="7A67974F" w14:textId="025D92BE" w:rsidR="000A0989" w:rsidRDefault="000A0989" w:rsidP="00417682">
      <w:pPr>
        <w:pStyle w:val="Default"/>
        <w:rPr>
          <w:rFonts w:asciiTheme="minorHAnsi" w:hAnsiTheme="minorHAnsi" w:cstheme="minorBidi"/>
          <w:color w:val="42494C"/>
          <w:sz w:val="28"/>
          <w:szCs w:val="28"/>
        </w:rPr>
      </w:pPr>
      <w:r>
        <w:rPr>
          <w:rFonts w:asciiTheme="minorHAnsi" w:hAnsiTheme="minorHAnsi" w:cstheme="minorBidi"/>
          <w:noProof/>
          <w:color w:val="42494C"/>
          <w:sz w:val="28"/>
          <w:szCs w:val="28"/>
          <w:lang w:eastAsia="de-DE"/>
        </w:rPr>
        <w:drawing>
          <wp:anchor distT="0" distB="0" distL="114300" distR="114300" simplePos="0" relativeHeight="251659264" behindDoc="0" locked="0" layoutInCell="1" allowOverlap="1" wp14:anchorId="66BBB0FD" wp14:editId="3AEB712C">
            <wp:simplePos x="0" y="0"/>
            <wp:positionH relativeFrom="margin">
              <wp:align>left</wp:align>
            </wp:positionH>
            <wp:positionV relativeFrom="paragraph">
              <wp:posOffset>144145</wp:posOffset>
            </wp:positionV>
            <wp:extent cx="360000" cy="360000"/>
            <wp:effectExtent l="0" t="0" r="2540" b="2540"/>
            <wp:wrapThrough wrapText="bothSides">
              <wp:wrapPolygon edited="0">
                <wp:start x="4580" y="0"/>
                <wp:lineTo x="1145" y="6869"/>
                <wp:lineTo x="1145" y="13739"/>
                <wp:lineTo x="4580" y="20608"/>
                <wp:lineTo x="16028" y="20608"/>
                <wp:lineTo x="20608" y="12594"/>
                <wp:lineTo x="20608" y="8014"/>
                <wp:lineTo x="16028" y="0"/>
                <wp:lineTo x="4580" y="0"/>
              </wp:wrapPolygon>
            </wp:wrapThrough>
            <wp:docPr id="2" name="Grafik 2" descr="Ab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bzeichen mit einfarbiger Füllun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60000" cy="360000"/>
                    </a:xfrm>
                    <a:prstGeom prst="rect">
                      <a:avLst/>
                    </a:prstGeom>
                  </pic:spPr>
                </pic:pic>
              </a:graphicData>
            </a:graphic>
          </wp:anchor>
        </w:drawing>
      </w:r>
    </w:p>
    <w:p w14:paraId="43B8BD8B" w14:textId="2806325C" w:rsidR="000A0989" w:rsidRDefault="000A0989" w:rsidP="00417682">
      <w:pPr>
        <w:pStyle w:val="Default"/>
        <w:rPr>
          <w:rFonts w:asciiTheme="minorHAnsi" w:hAnsiTheme="minorHAnsi" w:cstheme="minorBidi"/>
          <w:color w:val="42494C"/>
          <w:sz w:val="28"/>
          <w:szCs w:val="28"/>
        </w:rPr>
      </w:pPr>
      <w:r>
        <w:rPr>
          <w:rFonts w:asciiTheme="minorHAnsi" w:hAnsiTheme="minorHAnsi" w:cstheme="minorBidi"/>
          <w:color w:val="42494C"/>
          <w:sz w:val="28"/>
          <w:szCs w:val="28"/>
        </w:rPr>
        <w:t>Passt die Satzlänge?</w:t>
      </w:r>
    </w:p>
    <w:p w14:paraId="0B7130E1" w14:textId="77777777" w:rsidR="000A0989" w:rsidRDefault="000A0989" w:rsidP="00417682">
      <w:pPr>
        <w:pStyle w:val="Default"/>
        <w:rPr>
          <w:rFonts w:asciiTheme="minorHAnsi" w:hAnsiTheme="minorHAnsi" w:cstheme="minorBidi"/>
          <w:color w:val="42494C"/>
          <w:sz w:val="28"/>
          <w:szCs w:val="28"/>
        </w:rPr>
      </w:pPr>
    </w:p>
    <w:p w14:paraId="0423A2BF" w14:textId="7B6D7B2C" w:rsidR="00417682" w:rsidRPr="00EF16AC"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Bis zu 14 Wörter pro Satz gelten als freundlich für den Durchschnittsleser (Richtwert!). </w:t>
      </w:r>
      <w:r w:rsidR="000A0989">
        <w:rPr>
          <w:rFonts w:asciiTheme="minorHAnsi" w:hAnsiTheme="minorHAnsi" w:cstheme="minorBidi"/>
          <w:color w:val="42494C"/>
          <w:sz w:val="28"/>
          <w:szCs w:val="28"/>
        </w:rPr>
        <w:br/>
      </w:r>
    </w:p>
    <w:p w14:paraId="662730E8" w14:textId="11F3FFEC" w:rsidR="00417682" w:rsidRDefault="000A0989" w:rsidP="00417682">
      <w:pPr>
        <w:pStyle w:val="Default"/>
        <w:rPr>
          <w:rFonts w:asciiTheme="minorHAnsi" w:hAnsiTheme="minorHAnsi" w:cstheme="minorBidi"/>
          <w:color w:val="42494C"/>
          <w:sz w:val="28"/>
          <w:szCs w:val="28"/>
        </w:rPr>
      </w:pPr>
      <w:r>
        <w:rPr>
          <w:rFonts w:asciiTheme="minorHAnsi" w:hAnsiTheme="minorHAnsi" w:cstheme="minorBidi"/>
          <w:color w:val="42494C"/>
          <w:sz w:val="28"/>
          <w:szCs w:val="28"/>
        </w:rPr>
        <w:t>Teilen Sie l</w:t>
      </w:r>
      <w:r w:rsidR="00417682" w:rsidRPr="00EF16AC">
        <w:rPr>
          <w:rFonts w:asciiTheme="minorHAnsi" w:hAnsiTheme="minorHAnsi" w:cstheme="minorBidi"/>
          <w:color w:val="42494C"/>
          <w:sz w:val="28"/>
          <w:szCs w:val="28"/>
        </w:rPr>
        <w:t xml:space="preserve">ange Sätze nach Möglichkeit </w:t>
      </w:r>
      <w:r>
        <w:rPr>
          <w:rFonts w:asciiTheme="minorHAnsi" w:hAnsiTheme="minorHAnsi" w:cstheme="minorBidi"/>
          <w:color w:val="42494C"/>
          <w:sz w:val="28"/>
          <w:szCs w:val="28"/>
        </w:rPr>
        <w:t>auf</w:t>
      </w:r>
      <w:r w:rsidR="00417682" w:rsidRPr="00EF16AC">
        <w:rPr>
          <w:rFonts w:asciiTheme="minorHAnsi" w:hAnsiTheme="minorHAnsi" w:cstheme="minorBidi"/>
          <w:color w:val="42494C"/>
          <w:sz w:val="28"/>
          <w:szCs w:val="28"/>
        </w:rPr>
        <w:t xml:space="preserve">. </w:t>
      </w:r>
    </w:p>
    <w:p w14:paraId="58ADAE37" w14:textId="7DD13A61" w:rsidR="000A0989" w:rsidRPr="00EF16AC" w:rsidRDefault="007C48DA" w:rsidP="00417682">
      <w:pPr>
        <w:pStyle w:val="Default"/>
        <w:rPr>
          <w:rFonts w:asciiTheme="minorHAnsi" w:hAnsiTheme="minorHAnsi" w:cstheme="minorBidi"/>
          <w:color w:val="42494C"/>
          <w:sz w:val="28"/>
          <w:szCs w:val="28"/>
        </w:rPr>
      </w:pPr>
      <w:r>
        <w:rPr>
          <w:rFonts w:asciiTheme="minorHAnsi" w:hAnsiTheme="minorHAnsi" w:cstheme="minorBidi"/>
          <w:noProof/>
          <w:color w:val="42494C"/>
          <w:sz w:val="28"/>
          <w:szCs w:val="28"/>
          <w:lang w:eastAsia="de-DE"/>
        </w:rPr>
        <w:drawing>
          <wp:anchor distT="0" distB="0" distL="114300" distR="114300" simplePos="0" relativeHeight="251660288" behindDoc="0" locked="0" layoutInCell="1" allowOverlap="1" wp14:anchorId="43192F6D" wp14:editId="101DD27E">
            <wp:simplePos x="0" y="0"/>
            <wp:positionH relativeFrom="margin">
              <wp:align>left</wp:align>
            </wp:positionH>
            <wp:positionV relativeFrom="paragraph">
              <wp:posOffset>148590</wp:posOffset>
            </wp:positionV>
            <wp:extent cx="360000" cy="360000"/>
            <wp:effectExtent l="0" t="0" r="2540" b="2540"/>
            <wp:wrapThrough wrapText="bothSides">
              <wp:wrapPolygon edited="0">
                <wp:start x="4580" y="0"/>
                <wp:lineTo x="1145" y="6869"/>
                <wp:lineTo x="1145" y="13739"/>
                <wp:lineTo x="4580" y="20608"/>
                <wp:lineTo x="16028" y="20608"/>
                <wp:lineTo x="20608" y="12594"/>
                <wp:lineTo x="20608" y="8014"/>
                <wp:lineTo x="16028" y="0"/>
                <wp:lineTo x="4580" y="0"/>
              </wp:wrapPolygon>
            </wp:wrapThrough>
            <wp:docPr id="3" name="Grafik 3" descr="Marke 3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Marke 3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360000" cy="360000"/>
                    </a:xfrm>
                    <a:prstGeom prst="rect">
                      <a:avLst/>
                    </a:prstGeom>
                  </pic:spPr>
                </pic:pic>
              </a:graphicData>
            </a:graphic>
          </wp:anchor>
        </w:drawing>
      </w:r>
    </w:p>
    <w:p w14:paraId="3490F287" w14:textId="4746AFC0" w:rsidR="000A0989"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Ist jedes Wort einfach zu lesen? </w:t>
      </w:r>
    </w:p>
    <w:p w14:paraId="27427942" w14:textId="58E2053C" w:rsidR="007C48DA" w:rsidRDefault="007C48DA" w:rsidP="00417682">
      <w:pPr>
        <w:pStyle w:val="Default"/>
        <w:rPr>
          <w:rFonts w:asciiTheme="minorHAnsi" w:hAnsiTheme="minorHAnsi" w:cstheme="minorBidi"/>
          <w:color w:val="42494C"/>
          <w:sz w:val="28"/>
          <w:szCs w:val="28"/>
        </w:rPr>
      </w:pPr>
    </w:p>
    <w:p w14:paraId="088C24FA" w14:textId="68B6DEB3" w:rsidR="00417682" w:rsidRPr="00EF16AC"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Wörter mit bis zu </w:t>
      </w:r>
      <w:r w:rsidR="000A0989">
        <w:rPr>
          <w:rFonts w:asciiTheme="minorHAnsi" w:hAnsiTheme="minorHAnsi" w:cstheme="minorBidi"/>
          <w:color w:val="42494C"/>
          <w:sz w:val="28"/>
          <w:szCs w:val="28"/>
        </w:rPr>
        <w:t>vier</w:t>
      </w:r>
      <w:r w:rsidRPr="00EF16AC">
        <w:rPr>
          <w:rFonts w:asciiTheme="minorHAnsi" w:hAnsiTheme="minorHAnsi" w:cstheme="minorBidi"/>
          <w:color w:val="42494C"/>
          <w:sz w:val="28"/>
          <w:szCs w:val="28"/>
        </w:rPr>
        <w:t xml:space="preserve"> Silben sind am leichtesten zu erfassen. </w:t>
      </w:r>
    </w:p>
    <w:p w14:paraId="3C512A01" w14:textId="77777777" w:rsidR="000A0989" w:rsidRDefault="000A0989" w:rsidP="00417682">
      <w:pPr>
        <w:pStyle w:val="Default"/>
        <w:rPr>
          <w:rFonts w:asciiTheme="minorHAnsi" w:hAnsiTheme="minorHAnsi" w:cstheme="minorBidi"/>
          <w:color w:val="42494C"/>
          <w:sz w:val="28"/>
          <w:szCs w:val="28"/>
        </w:rPr>
      </w:pPr>
    </w:p>
    <w:p w14:paraId="0373457E" w14:textId="4A8A7256" w:rsidR="00417682" w:rsidRPr="00EF16AC"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Tipp: Nach Synonymen suchen oder lange Wörter durch Bindestriche aufbrechen. </w:t>
      </w:r>
    </w:p>
    <w:p w14:paraId="37933E9A" w14:textId="27A21ECD" w:rsidR="000A0989" w:rsidRDefault="007C48DA" w:rsidP="00417682">
      <w:pPr>
        <w:pStyle w:val="Default"/>
        <w:rPr>
          <w:rFonts w:asciiTheme="minorHAnsi" w:hAnsiTheme="minorHAnsi" w:cstheme="minorBidi"/>
          <w:color w:val="42494C"/>
          <w:sz w:val="28"/>
          <w:szCs w:val="28"/>
        </w:rPr>
      </w:pPr>
      <w:r>
        <w:rPr>
          <w:rFonts w:asciiTheme="minorHAnsi" w:hAnsiTheme="minorHAnsi" w:cstheme="minorBidi"/>
          <w:noProof/>
          <w:color w:val="42494C"/>
          <w:sz w:val="28"/>
          <w:szCs w:val="28"/>
          <w:lang w:eastAsia="de-DE"/>
        </w:rPr>
        <w:drawing>
          <wp:anchor distT="0" distB="0" distL="114300" distR="114300" simplePos="0" relativeHeight="251661312" behindDoc="0" locked="0" layoutInCell="1" allowOverlap="1" wp14:anchorId="22F47D7A" wp14:editId="6320F0A1">
            <wp:simplePos x="0" y="0"/>
            <wp:positionH relativeFrom="margin">
              <wp:align>left</wp:align>
            </wp:positionH>
            <wp:positionV relativeFrom="paragraph">
              <wp:posOffset>134620</wp:posOffset>
            </wp:positionV>
            <wp:extent cx="360000" cy="360000"/>
            <wp:effectExtent l="0" t="0" r="2540" b="2540"/>
            <wp:wrapThrough wrapText="bothSides">
              <wp:wrapPolygon edited="0">
                <wp:start x="4580" y="0"/>
                <wp:lineTo x="1145" y="6869"/>
                <wp:lineTo x="1145" y="13739"/>
                <wp:lineTo x="4580" y="20608"/>
                <wp:lineTo x="16028" y="20608"/>
                <wp:lineTo x="20608" y="12594"/>
                <wp:lineTo x="20608" y="8014"/>
                <wp:lineTo x="16028" y="0"/>
                <wp:lineTo x="4580" y="0"/>
              </wp:wrapPolygon>
            </wp:wrapThrough>
            <wp:docPr id="4" name="Grafik 4" descr="Marke 4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Marke 4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360000" cy="360000"/>
                    </a:xfrm>
                    <a:prstGeom prst="rect">
                      <a:avLst/>
                    </a:prstGeom>
                  </pic:spPr>
                </pic:pic>
              </a:graphicData>
            </a:graphic>
          </wp:anchor>
        </w:drawing>
      </w:r>
    </w:p>
    <w:p w14:paraId="10D3CDFC" w14:textId="77777777" w:rsidR="007C48DA"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 xml:space="preserve">Ist jedes Wort verständlich? </w:t>
      </w:r>
    </w:p>
    <w:p w14:paraId="02DFBA47" w14:textId="77777777" w:rsidR="007C48DA" w:rsidRDefault="007C48DA" w:rsidP="00417682">
      <w:pPr>
        <w:pStyle w:val="Default"/>
        <w:rPr>
          <w:rFonts w:asciiTheme="minorHAnsi" w:hAnsiTheme="minorHAnsi" w:cstheme="minorBidi"/>
          <w:color w:val="42494C"/>
          <w:sz w:val="28"/>
          <w:szCs w:val="28"/>
        </w:rPr>
      </w:pPr>
    </w:p>
    <w:p w14:paraId="783DAEDD" w14:textId="2891F7E4" w:rsidR="00417682" w:rsidRPr="00EF16AC"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Fremdwörter, Fachwörter, Modewörter und Anglizismen machen nur Sinn, wenn sie auch verstanden werden. Gleiches gilt für „DRK-Wohlfahrts-</w:t>
      </w:r>
      <w:proofErr w:type="spellStart"/>
      <w:r w:rsidRPr="00EF16AC">
        <w:rPr>
          <w:rFonts w:asciiTheme="minorHAnsi" w:hAnsiTheme="minorHAnsi" w:cstheme="minorBidi"/>
          <w:color w:val="42494C"/>
          <w:sz w:val="28"/>
          <w:szCs w:val="28"/>
        </w:rPr>
        <w:t>Sprech</w:t>
      </w:r>
      <w:proofErr w:type="spellEnd"/>
      <w:r w:rsidRPr="00EF16AC">
        <w:rPr>
          <w:rFonts w:asciiTheme="minorHAnsi" w:hAnsiTheme="minorHAnsi" w:cstheme="minorBidi"/>
          <w:color w:val="42494C"/>
          <w:sz w:val="28"/>
          <w:szCs w:val="28"/>
        </w:rPr>
        <w:t xml:space="preserve">“. </w:t>
      </w:r>
    </w:p>
    <w:p w14:paraId="716A480C" w14:textId="77777777" w:rsidR="00417682" w:rsidRPr="00EF16AC" w:rsidRDefault="00417682" w:rsidP="00417682">
      <w:pPr>
        <w:pStyle w:val="Default"/>
        <w:rPr>
          <w:rFonts w:asciiTheme="minorHAnsi" w:hAnsiTheme="minorHAnsi" w:cstheme="minorBidi"/>
          <w:color w:val="42494C"/>
          <w:sz w:val="28"/>
          <w:szCs w:val="28"/>
        </w:rPr>
      </w:pPr>
      <w:r w:rsidRPr="00EF16AC">
        <w:rPr>
          <w:rFonts w:asciiTheme="minorHAnsi" w:hAnsiTheme="minorHAnsi" w:cstheme="minorBidi"/>
          <w:color w:val="42494C"/>
          <w:sz w:val="28"/>
          <w:szCs w:val="28"/>
        </w:rPr>
        <w:t>Tipp: Häufig hilft ein schneller „</w:t>
      </w:r>
      <w:proofErr w:type="spellStart"/>
      <w:r w:rsidRPr="00EF16AC">
        <w:rPr>
          <w:rFonts w:asciiTheme="minorHAnsi" w:hAnsiTheme="minorHAnsi" w:cstheme="minorBidi"/>
          <w:color w:val="42494C"/>
          <w:sz w:val="28"/>
          <w:szCs w:val="28"/>
        </w:rPr>
        <w:t>Flurtest</w:t>
      </w:r>
      <w:proofErr w:type="spellEnd"/>
      <w:r w:rsidRPr="00EF16AC">
        <w:rPr>
          <w:rFonts w:asciiTheme="minorHAnsi" w:hAnsiTheme="minorHAnsi" w:cstheme="minorBidi"/>
          <w:color w:val="42494C"/>
          <w:sz w:val="28"/>
          <w:szCs w:val="28"/>
        </w:rPr>
        <w:t xml:space="preserve">“ ob Kollegen oder Bekannte ein Wort kennen/verstehen. Alternativ hilft ein Blick auf die Personas: Welchen Bildungsgrad hat die Zielgruppe und was erwartet sie </w:t>
      </w:r>
      <w:proofErr w:type="spellStart"/>
      <w:r w:rsidRPr="00EF16AC">
        <w:rPr>
          <w:rFonts w:asciiTheme="minorHAnsi" w:hAnsiTheme="minorHAnsi" w:cstheme="minorBidi"/>
          <w:color w:val="42494C"/>
          <w:sz w:val="28"/>
          <w:szCs w:val="28"/>
        </w:rPr>
        <w:t>im</w:t>
      </w:r>
      <w:proofErr w:type="spellEnd"/>
      <w:r w:rsidRPr="00EF16AC">
        <w:rPr>
          <w:rFonts w:asciiTheme="minorHAnsi" w:hAnsiTheme="minorHAnsi" w:cstheme="minorBidi"/>
          <w:color w:val="42494C"/>
          <w:sz w:val="28"/>
          <w:szCs w:val="28"/>
        </w:rPr>
        <w:t xml:space="preserve"> Bezug auf die Tiefe der Information? </w:t>
      </w:r>
    </w:p>
    <w:p w14:paraId="155AE6A1" w14:textId="318DE396" w:rsidR="00417682" w:rsidRPr="007C48DA" w:rsidRDefault="007C48DA" w:rsidP="007C48DA">
      <w:pPr>
        <w:pStyle w:val="Default"/>
        <w:pageBreakBefore/>
        <w:ind w:firstLine="708"/>
        <w:rPr>
          <w:rFonts w:asciiTheme="minorHAnsi" w:hAnsiTheme="minorHAnsi" w:cstheme="minorBidi"/>
          <w:color w:val="42494C"/>
          <w:sz w:val="28"/>
          <w:szCs w:val="28"/>
        </w:rPr>
      </w:pPr>
      <w:r>
        <w:rPr>
          <w:rFonts w:asciiTheme="minorHAnsi" w:hAnsiTheme="minorHAnsi" w:cstheme="minorBidi"/>
          <w:noProof/>
          <w:color w:val="42494C"/>
          <w:sz w:val="28"/>
          <w:szCs w:val="28"/>
          <w:lang w:eastAsia="de-DE"/>
        </w:rPr>
        <w:lastRenderedPageBreak/>
        <w:drawing>
          <wp:anchor distT="0" distB="0" distL="114300" distR="114300" simplePos="0" relativeHeight="251663360" behindDoc="0" locked="0" layoutInCell="1" allowOverlap="1" wp14:anchorId="2B60AFAF" wp14:editId="7455A247">
            <wp:simplePos x="0" y="0"/>
            <wp:positionH relativeFrom="margin">
              <wp:align>left</wp:align>
            </wp:positionH>
            <wp:positionV relativeFrom="paragraph">
              <wp:posOffset>-61595</wp:posOffset>
            </wp:positionV>
            <wp:extent cx="359410" cy="359410"/>
            <wp:effectExtent l="0" t="0" r="2540" b="2540"/>
            <wp:wrapNone/>
            <wp:docPr id="7" name="Grafik 7" descr="Marke 5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Marke 5 mit einfarbiger Füllun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417682" w:rsidRPr="007C48DA">
        <w:rPr>
          <w:rFonts w:asciiTheme="minorHAnsi" w:hAnsiTheme="minorHAnsi" w:cstheme="minorBidi"/>
          <w:color w:val="42494C"/>
          <w:sz w:val="28"/>
          <w:szCs w:val="28"/>
        </w:rPr>
        <w:t xml:space="preserve">Ist jede Aussage eindeutig? </w:t>
      </w:r>
      <w:r>
        <w:rPr>
          <w:rFonts w:asciiTheme="minorHAnsi" w:hAnsiTheme="minorHAnsi" w:cstheme="minorBidi"/>
          <w:color w:val="42494C"/>
          <w:sz w:val="28"/>
          <w:szCs w:val="28"/>
        </w:rPr>
        <w:br/>
      </w:r>
      <w:r>
        <w:rPr>
          <w:rFonts w:asciiTheme="minorHAnsi" w:hAnsiTheme="minorHAnsi" w:cstheme="minorBidi"/>
          <w:color w:val="42494C"/>
          <w:sz w:val="28"/>
          <w:szCs w:val="28"/>
        </w:rPr>
        <w:br/>
      </w:r>
      <w:r w:rsidR="00417682" w:rsidRPr="007C48DA">
        <w:rPr>
          <w:rFonts w:asciiTheme="minorHAnsi" w:hAnsiTheme="minorHAnsi" w:cstheme="minorBidi"/>
          <w:color w:val="42494C"/>
          <w:sz w:val="28"/>
          <w:szCs w:val="28"/>
        </w:rPr>
        <w:t xml:space="preserve">Die Aussage eines Satzes kann verständlich klingen, wie beispielsweise … „Wir möchten uns bei allen unseren freiwilligen Helfern bedanken!“ Trotzdem geht es eindeutiger und kräftiger, wie beispielsweise … „Wir bedanken uns bei allen freiwilligen Helfern!“ </w:t>
      </w:r>
    </w:p>
    <w:p w14:paraId="5B4E621D" w14:textId="7BE5389D" w:rsidR="00417682" w:rsidRPr="007C48DA" w:rsidRDefault="00417682" w:rsidP="00417682">
      <w:pPr>
        <w:pStyle w:val="Default"/>
        <w:rPr>
          <w:rFonts w:asciiTheme="minorHAnsi" w:hAnsiTheme="minorHAnsi" w:cstheme="minorBidi"/>
          <w:color w:val="42494C"/>
          <w:sz w:val="28"/>
          <w:szCs w:val="28"/>
        </w:rPr>
      </w:pPr>
      <w:r w:rsidRPr="007C48DA">
        <w:rPr>
          <w:rFonts w:asciiTheme="minorHAnsi" w:hAnsiTheme="minorHAnsi" w:cstheme="minorBidi"/>
          <w:color w:val="42494C"/>
          <w:sz w:val="28"/>
          <w:szCs w:val="28"/>
        </w:rPr>
        <w:t xml:space="preserve">Tipp: Die Reduktion von Hilfsverben, Konjunktiven oder Modalverben, wie „können“ oder „sollen“, macht Texte eindeutiger verständlich. </w:t>
      </w:r>
    </w:p>
    <w:p w14:paraId="6504407C" w14:textId="77777777" w:rsidR="000A0989" w:rsidRPr="007C48DA" w:rsidRDefault="000A0989" w:rsidP="00417682">
      <w:pPr>
        <w:pStyle w:val="Default"/>
        <w:rPr>
          <w:rFonts w:asciiTheme="minorHAnsi" w:hAnsiTheme="minorHAnsi" w:cstheme="minorBidi"/>
          <w:color w:val="42494C"/>
          <w:sz w:val="28"/>
          <w:szCs w:val="28"/>
        </w:rPr>
      </w:pPr>
    </w:p>
    <w:p w14:paraId="05755D91" w14:textId="421735C5" w:rsidR="007C48DA" w:rsidRDefault="007C48DA" w:rsidP="00417682">
      <w:pPr>
        <w:pStyle w:val="Default"/>
        <w:rPr>
          <w:rFonts w:asciiTheme="minorHAnsi" w:hAnsiTheme="minorHAnsi" w:cstheme="minorBidi"/>
          <w:color w:val="42494C"/>
          <w:sz w:val="28"/>
          <w:szCs w:val="28"/>
        </w:rPr>
      </w:pPr>
      <w:r>
        <w:rPr>
          <w:rFonts w:asciiTheme="minorHAnsi" w:hAnsiTheme="minorHAnsi" w:cstheme="minorBidi"/>
          <w:noProof/>
          <w:color w:val="42494C"/>
          <w:sz w:val="28"/>
          <w:szCs w:val="28"/>
          <w:lang w:eastAsia="de-DE"/>
        </w:rPr>
        <w:drawing>
          <wp:anchor distT="0" distB="0" distL="114300" distR="114300" simplePos="0" relativeHeight="251662336" behindDoc="0" locked="0" layoutInCell="1" allowOverlap="1" wp14:anchorId="44B59BB1" wp14:editId="143F7CF3">
            <wp:simplePos x="0" y="0"/>
            <wp:positionH relativeFrom="margin">
              <wp:align>left</wp:align>
            </wp:positionH>
            <wp:positionV relativeFrom="paragraph">
              <wp:posOffset>153670</wp:posOffset>
            </wp:positionV>
            <wp:extent cx="360000" cy="360000"/>
            <wp:effectExtent l="0" t="0" r="2540" b="2540"/>
            <wp:wrapThrough wrapText="bothSides">
              <wp:wrapPolygon edited="0">
                <wp:start x="4580" y="0"/>
                <wp:lineTo x="1145" y="6869"/>
                <wp:lineTo x="1145" y="13739"/>
                <wp:lineTo x="4580" y="20608"/>
                <wp:lineTo x="16028" y="20608"/>
                <wp:lineTo x="20608" y="12594"/>
                <wp:lineTo x="20608" y="8014"/>
                <wp:lineTo x="16028" y="0"/>
                <wp:lineTo x="4580" y="0"/>
              </wp:wrapPolygon>
            </wp:wrapThrough>
            <wp:docPr id="6" name="Grafik 6" descr="Marke 6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Marke 6 mit einfarbiger Füllun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F0C0300" w14:textId="77777777" w:rsidR="007C48DA" w:rsidRDefault="00417682" w:rsidP="00417682">
      <w:pPr>
        <w:pStyle w:val="Default"/>
        <w:rPr>
          <w:rFonts w:asciiTheme="minorHAnsi" w:hAnsiTheme="minorHAnsi" w:cstheme="minorBidi"/>
          <w:color w:val="42494C"/>
          <w:sz w:val="28"/>
          <w:szCs w:val="28"/>
        </w:rPr>
      </w:pPr>
      <w:r w:rsidRPr="007C48DA">
        <w:rPr>
          <w:rFonts w:asciiTheme="minorHAnsi" w:hAnsiTheme="minorHAnsi" w:cstheme="minorBidi"/>
          <w:color w:val="42494C"/>
          <w:sz w:val="28"/>
          <w:szCs w:val="28"/>
        </w:rPr>
        <w:t xml:space="preserve"> Kommt jeder Satz schnell zum Punkt? </w:t>
      </w:r>
    </w:p>
    <w:p w14:paraId="28EE9227" w14:textId="77777777" w:rsidR="007C48DA" w:rsidRDefault="007C48DA" w:rsidP="00417682">
      <w:pPr>
        <w:pStyle w:val="Default"/>
        <w:rPr>
          <w:rFonts w:asciiTheme="minorHAnsi" w:hAnsiTheme="minorHAnsi" w:cstheme="minorBidi"/>
          <w:color w:val="42494C"/>
          <w:sz w:val="28"/>
          <w:szCs w:val="28"/>
        </w:rPr>
      </w:pPr>
    </w:p>
    <w:p w14:paraId="6916D224" w14:textId="3ADC1A6D" w:rsidR="00417682" w:rsidRPr="007C48DA" w:rsidRDefault="00417682" w:rsidP="00417682">
      <w:pPr>
        <w:pStyle w:val="Default"/>
        <w:rPr>
          <w:rFonts w:asciiTheme="minorHAnsi" w:hAnsiTheme="minorHAnsi" w:cstheme="minorBidi"/>
          <w:color w:val="42494C"/>
          <w:sz w:val="28"/>
          <w:szCs w:val="28"/>
        </w:rPr>
      </w:pPr>
      <w:r w:rsidRPr="007C48DA">
        <w:rPr>
          <w:rFonts w:asciiTheme="minorHAnsi" w:hAnsiTheme="minorHAnsi" w:cstheme="minorBidi"/>
          <w:color w:val="42494C"/>
          <w:sz w:val="28"/>
          <w:szCs w:val="28"/>
        </w:rPr>
        <w:t xml:space="preserve">Sätze ohne leere Hauptwörter und ohne Nominalstil sind kürzer und verständlicher. Sie erlauben eine höhere Informationsdichte, bei gleichbleibender Komplexität. </w:t>
      </w:r>
    </w:p>
    <w:p w14:paraId="70C0ADC4" w14:textId="54442FC3" w:rsidR="00417682" w:rsidRPr="007C48DA" w:rsidRDefault="00417682" w:rsidP="00624B86">
      <w:pPr>
        <w:pStyle w:val="Default"/>
        <w:rPr>
          <w:rFonts w:asciiTheme="minorHAnsi" w:hAnsiTheme="minorHAnsi" w:cstheme="minorBidi"/>
          <w:color w:val="42494C"/>
          <w:sz w:val="28"/>
          <w:szCs w:val="28"/>
        </w:rPr>
      </w:pPr>
      <w:r w:rsidRPr="007C48DA">
        <w:rPr>
          <w:rFonts w:asciiTheme="minorHAnsi" w:hAnsiTheme="minorHAnsi" w:cstheme="minorBidi"/>
          <w:color w:val="42494C"/>
          <w:sz w:val="28"/>
          <w:szCs w:val="28"/>
        </w:rPr>
        <w:t xml:space="preserve">Beispiel: Die DRK-Wohlfahrt garantiert stets vertraulich mit Informationen umzugehen. Die DRK-Wohlfahrt handelt vertraulich mit Informationen. </w:t>
      </w:r>
    </w:p>
    <w:p w14:paraId="2F3B2047" w14:textId="4D36F4E0" w:rsidR="00417682" w:rsidRDefault="00624B86" w:rsidP="00417682">
      <w:pPr>
        <w:rPr>
          <w:sz w:val="20"/>
          <w:szCs w:val="20"/>
        </w:rPr>
      </w:pPr>
      <w:r>
        <w:rPr>
          <w:noProof/>
          <w:sz w:val="20"/>
          <w:szCs w:val="20"/>
          <w:lang w:eastAsia="de-DE"/>
        </w:rPr>
        <w:drawing>
          <wp:anchor distT="0" distB="0" distL="114300" distR="114300" simplePos="0" relativeHeight="251664384" behindDoc="0" locked="0" layoutInCell="1" allowOverlap="1" wp14:anchorId="2F3735F3" wp14:editId="62A93331">
            <wp:simplePos x="0" y="0"/>
            <wp:positionH relativeFrom="margin">
              <wp:align>left</wp:align>
            </wp:positionH>
            <wp:positionV relativeFrom="page">
              <wp:posOffset>4752975</wp:posOffset>
            </wp:positionV>
            <wp:extent cx="360000" cy="360000"/>
            <wp:effectExtent l="0" t="0" r="2540" b="2540"/>
            <wp:wrapThrough wrapText="bothSides">
              <wp:wrapPolygon edited="0">
                <wp:start x="4580" y="0"/>
                <wp:lineTo x="1145" y="6869"/>
                <wp:lineTo x="1145" y="13739"/>
                <wp:lineTo x="4580" y="20608"/>
                <wp:lineTo x="16028" y="20608"/>
                <wp:lineTo x="20608" y="12594"/>
                <wp:lineTo x="20608" y="8014"/>
                <wp:lineTo x="16028" y="0"/>
                <wp:lineTo x="4580" y="0"/>
              </wp:wrapPolygon>
            </wp:wrapThrough>
            <wp:docPr id="8" name="Grafik 8" descr="Marke 7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Marke 7 mit einfarbiger Füllun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1"/>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6FFCB37" w14:textId="77777777" w:rsidR="00624B86" w:rsidRDefault="00624B86" w:rsidP="00624B86">
      <w:pPr>
        <w:pStyle w:val="Default"/>
        <w:rPr>
          <w:rFonts w:asciiTheme="minorHAnsi" w:hAnsiTheme="minorHAnsi" w:cstheme="minorBidi"/>
          <w:color w:val="42494C"/>
          <w:sz w:val="28"/>
          <w:szCs w:val="28"/>
        </w:rPr>
      </w:pPr>
      <w:r w:rsidRPr="00624B86">
        <w:rPr>
          <w:rFonts w:asciiTheme="minorHAnsi" w:hAnsiTheme="minorHAnsi" w:cstheme="minorBidi"/>
          <w:color w:val="42494C"/>
          <w:sz w:val="28"/>
          <w:szCs w:val="28"/>
        </w:rPr>
        <w:t xml:space="preserve">Fließt der Text? </w:t>
      </w:r>
    </w:p>
    <w:p w14:paraId="2292C9D5" w14:textId="77777777" w:rsidR="00624B86" w:rsidRDefault="00624B86" w:rsidP="00624B86">
      <w:pPr>
        <w:pStyle w:val="Default"/>
        <w:rPr>
          <w:rFonts w:asciiTheme="minorHAnsi" w:hAnsiTheme="minorHAnsi" w:cstheme="minorBidi"/>
          <w:color w:val="42494C"/>
          <w:sz w:val="28"/>
          <w:szCs w:val="28"/>
        </w:rPr>
      </w:pPr>
    </w:p>
    <w:p w14:paraId="434C9BFF" w14:textId="5E23E847" w:rsidR="00624B86" w:rsidRPr="00624B86" w:rsidRDefault="00624B86" w:rsidP="00624B86">
      <w:pPr>
        <w:pStyle w:val="Default"/>
        <w:rPr>
          <w:rFonts w:asciiTheme="minorHAnsi" w:hAnsiTheme="minorHAnsi" w:cstheme="minorBidi"/>
          <w:color w:val="42494C"/>
          <w:sz w:val="28"/>
          <w:szCs w:val="28"/>
        </w:rPr>
      </w:pPr>
      <w:r w:rsidRPr="00624B86">
        <w:rPr>
          <w:rFonts w:asciiTheme="minorHAnsi" w:hAnsiTheme="minorHAnsi" w:cstheme="minorBidi"/>
          <w:color w:val="42494C"/>
          <w:sz w:val="28"/>
          <w:szCs w:val="28"/>
        </w:rPr>
        <w:t>Holprige Texte sind leicht enttarnt, wenn sie laut vorgelesen werden. Ein guter Text hat einen klar erkennbaren Rhythmus und lässt sich flüssig lesen.</w:t>
      </w:r>
    </w:p>
    <w:p w14:paraId="7203040A" w14:textId="78BEF2C8" w:rsidR="00624B86" w:rsidRDefault="00624B86" w:rsidP="00624B86">
      <w:pPr>
        <w:rPr>
          <w:sz w:val="20"/>
          <w:szCs w:val="20"/>
        </w:rPr>
      </w:pPr>
    </w:p>
    <w:p w14:paraId="7CE343CB" w14:textId="77777777" w:rsidR="00624B86" w:rsidRPr="00624B86" w:rsidRDefault="00624B86" w:rsidP="00624B86">
      <w:pPr>
        <w:rPr>
          <w:color w:val="691639"/>
          <w:sz w:val="32"/>
          <w:szCs w:val="32"/>
        </w:rPr>
      </w:pPr>
      <w:r w:rsidRPr="00624B86">
        <w:rPr>
          <w:color w:val="691639"/>
          <w:sz w:val="32"/>
          <w:szCs w:val="32"/>
        </w:rPr>
        <w:t>5. Schreibweisen</w:t>
      </w:r>
    </w:p>
    <w:p w14:paraId="35ACC665" w14:textId="77777777" w:rsidR="00624B86" w:rsidRPr="00624B86" w:rsidRDefault="00624B86" w:rsidP="00624B86">
      <w:pPr>
        <w:rPr>
          <w:color w:val="42494C"/>
          <w:sz w:val="28"/>
          <w:szCs w:val="28"/>
        </w:rPr>
      </w:pPr>
      <w:r w:rsidRPr="00624B86">
        <w:rPr>
          <w:color w:val="42494C"/>
          <w:sz w:val="28"/>
          <w:szCs w:val="28"/>
        </w:rPr>
        <w:t>Wenn es um den Spitzenverband der Freien Wohlfahrtspflege DRK geht: „DRK-Wohlfahrt“ immer mit Bindestrich, nicht DRK-Wohlfahrtspflege.</w:t>
      </w:r>
    </w:p>
    <w:p w14:paraId="4043F013" w14:textId="77777777" w:rsidR="00624B86" w:rsidRPr="00624B86" w:rsidRDefault="00624B86" w:rsidP="00624B86">
      <w:pPr>
        <w:rPr>
          <w:color w:val="42494C"/>
          <w:sz w:val="28"/>
          <w:szCs w:val="28"/>
        </w:rPr>
      </w:pPr>
      <w:r w:rsidRPr="00624B86">
        <w:rPr>
          <w:color w:val="42494C"/>
          <w:sz w:val="28"/>
          <w:szCs w:val="28"/>
        </w:rPr>
        <w:t>Wenn es um die Webseite der DRK-Wohlfahrt geht: DRK-Wohlfahrt.de (großes DRK und Wohlfahrt als Substantiv groß geschrieben)</w:t>
      </w:r>
    </w:p>
    <w:p w14:paraId="095DEB83" w14:textId="77777777" w:rsidR="00624B86" w:rsidRPr="00624B86" w:rsidRDefault="00624B86" w:rsidP="00624B86">
      <w:pPr>
        <w:rPr>
          <w:color w:val="42494C"/>
          <w:sz w:val="28"/>
          <w:szCs w:val="28"/>
        </w:rPr>
      </w:pPr>
      <w:r w:rsidRPr="00624B86">
        <w:rPr>
          <w:color w:val="42494C"/>
          <w:sz w:val="28"/>
          <w:szCs w:val="28"/>
        </w:rPr>
        <w:t>Nutzeransprache mit höflichem „Sie“.</w:t>
      </w:r>
    </w:p>
    <w:p w14:paraId="7320B590" w14:textId="77777777" w:rsidR="00624B86" w:rsidRPr="00624B86" w:rsidRDefault="00624B86" w:rsidP="00624B86">
      <w:pPr>
        <w:rPr>
          <w:color w:val="42494C"/>
          <w:sz w:val="28"/>
          <w:szCs w:val="28"/>
        </w:rPr>
      </w:pPr>
      <w:r w:rsidRPr="00624B86">
        <w:rPr>
          <w:color w:val="42494C"/>
          <w:sz w:val="28"/>
          <w:szCs w:val="28"/>
        </w:rPr>
        <w:t>In Texten immer „und“, in der Navigation / in Titeln „&amp;“.</w:t>
      </w:r>
    </w:p>
    <w:p w14:paraId="48E23F43" w14:textId="77777777" w:rsidR="00624B86" w:rsidRPr="00624B86" w:rsidRDefault="00624B86" w:rsidP="00624B86">
      <w:pPr>
        <w:rPr>
          <w:color w:val="42494C"/>
          <w:sz w:val="28"/>
          <w:szCs w:val="28"/>
        </w:rPr>
      </w:pPr>
      <w:r w:rsidRPr="00624B86">
        <w:rPr>
          <w:color w:val="42494C"/>
          <w:sz w:val="28"/>
          <w:szCs w:val="28"/>
        </w:rPr>
        <w:t>Keine Abkürzungen in Texten außer in Klammern Gesetztes.</w:t>
      </w:r>
    </w:p>
    <w:p w14:paraId="03A544FF" w14:textId="54436118" w:rsidR="00624B86" w:rsidRPr="007176DD" w:rsidRDefault="00624B86" w:rsidP="00417682">
      <w:pPr>
        <w:rPr>
          <w:color w:val="42494C"/>
          <w:sz w:val="28"/>
          <w:szCs w:val="28"/>
        </w:rPr>
      </w:pPr>
      <w:r w:rsidRPr="00624B86">
        <w:rPr>
          <w:color w:val="42494C"/>
          <w:sz w:val="28"/>
          <w:szCs w:val="28"/>
        </w:rPr>
        <w:t xml:space="preserve">Geschlechtergerechte Sprache: Vermeidung von männlicher / weiblicher Form bzw. Nennung beider Geschlechter (Nutzende bzw. Nutzerinnen und Nutzer – nicht Nutzer*innen, </w:t>
      </w:r>
      <w:proofErr w:type="spellStart"/>
      <w:r w:rsidRPr="00624B86">
        <w:rPr>
          <w:color w:val="42494C"/>
          <w:sz w:val="28"/>
          <w:szCs w:val="28"/>
        </w:rPr>
        <w:t>Nutzer_innen</w:t>
      </w:r>
      <w:proofErr w:type="spellEnd"/>
      <w:r w:rsidRPr="00624B86">
        <w:rPr>
          <w:color w:val="42494C"/>
          <w:sz w:val="28"/>
          <w:szCs w:val="28"/>
        </w:rPr>
        <w:t xml:space="preserve">, </w:t>
      </w:r>
      <w:proofErr w:type="spellStart"/>
      <w:r w:rsidRPr="00624B86">
        <w:rPr>
          <w:color w:val="42494C"/>
          <w:sz w:val="28"/>
          <w:szCs w:val="28"/>
        </w:rPr>
        <w:t>NutzerInnen</w:t>
      </w:r>
      <w:proofErr w:type="spellEnd"/>
      <w:r w:rsidRPr="00624B86">
        <w:rPr>
          <w:color w:val="42494C"/>
          <w:sz w:val="28"/>
          <w:szCs w:val="28"/>
        </w:rPr>
        <w:t xml:space="preserve"> usw.)</w:t>
      </w:r>
    </w:p>
    <w:sectPr w:rsidR="00624B86" w:rsidRPr="007176DD" w:rsidSect="002F3057">
      <w:headerReference w:type="default" r:id="rId22"/>
      <w:footerReference w:type="default" r:id="rId23"/>
      <w:pgSz w:w="11906" w:h="16838"/>
      <w:pgMar w:top="1417" w:right="1417" w:bottom="709" w:left="1417"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33899" w14:textId="77777777" w:rsidR="002F3057" w:rsidRDefault="002F3057" w:rsidP="002F3057">
      <w:pPr>
        <w:spacing w:after="0" w:line="240" w:lineRule="auto"/>
      </w:pPr>
      <w:r>
        <w:separator/>
      </w:r>
    </w:p>
  </w:endnote>
  <w:endnote w:type="continuationSeparator" w:id="0">
    <w:p w14:paraId="6335F8BA" w14:textId="77777777" w:rsidR="002F3057" w:rsidRDefault="002F3057" w:rsidP="002F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77B4" w14:textId="7D89E1FE" w:rsidR="002F3057" w:rsidRDefault="002F3057">
    <w:pPr>
      <w:pStyle w:val="Fuzeile"/>
    </w:pPr>
    <w:bookmarkStart w:id="1" w:name="_Hlk89971903"/>
    <w:bookmarkStart w:id="2" w:name="_Hlk89971904"/>
    <w:r w:rsidRPr="002F3057">
      <w:sym w:font="Symbol" w:char="F0E3"/>
    </w:r>
    <w:r w:rsidRPr="002F3057">
      <w:t xml:space="preserve"> </w:t>
    </w:r>
    <w:r w:rsidR="009C471A">
      <w:t>Textakademie</w:t>
    </w:r>
    <w:r w:rsidRPr="002F3057">
      <w:t xml:space="preserve"> GmbH</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5346" w14:textId="77777777" w:rsidR="002F3057" w:rsidRDefault="002F3057" w:rsidP="002F3057">
      <w:pPr>
        <w:spacing w:after="0" w:line="240" w:lineRule="auto"/>
      </w:pPr>
      <w:r>
        <w:separator/>
      </w:r>
    </w:p>
  </w:footnote>
  <w:footnote w:type="continuationSeparator" w:id="0">
    <w:p w14:paraId="7D541D3F" w14:textId="77777777" w:rsidR="002F3057" w:rsidRDefault="002F3057" w:rsidP="002F3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900D" w14:textId="56689474" w:rsidR="002F3057" w:rsidRPr="002F3057" w:rsidRDefault="009C471A" w:rsidP="002F3057">
    <w:pPr>
      <w:pStyle w:val="Kopfzeile"/>
    </w:pPr>
    <w:r>
      <w:rPr>
        <w:noProof/>
        <w:lang w:eastAsia="de-DE"/>
      </w:rPr>
      <w:drawing>
        <wp:anchor distT="0" distB="0" distL="114300" distR="114300" simplePos="0" relativeHeight="251660288" behindDoc="0" locked="0" layoutInCell="1" allowOverlap="1" wp14:anchorId="37A38B5F" wp14:editId="390C0AFF">
          <wp:simplePos x="0" y="0"/>
          <wp:positionH relativeFrom="column">
            <wp:posOffset>4057650</wp:posOffset>
          </wp:positionH>
          <wp:positionV relativeFrom="paragraph">
            <wp:posOffset>-231140</wp:posOffset>
          </wp:positionV>
          <wp:extent cx="1904400" cy="367200"/>
          <wp:effectExtent l="0" t="0" r="635" b="0"/>
          <wp:wrapThrough wrapText="bothSides">
            <wp:wrapPolygon edited="0">
              <wp:start x="864" y="0"/>
              <wp:lineTo x="0" y="6727"/>
              <wp:lineTo x="0" y="19059"/>
              <wp:lineTo x="216" y="20180"/>
              <wp:lineTo x="1513" y="20180"/>
              <wp:lineTo x="21391" y="17938"/>
              <wp:lineTo x="21391" y="2242"/>
              <wp:lineTo x="3889" y="0"/>
              <wp:lineTo x="864" y="0"/>
            </wp:wrapPolygon>
          </wp:wrapThrough>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3672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5040E"/>
    <w:multiLevelType w:val="multilevel"/>
    <w:tmpl w:val="75C4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C2C51"/>
    <w:multiLevelType w:val="hybridMultilevel"/>
    <w:tmpl w:val="D9A4F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337403"/>
    <w:multiLevelType w:val="hybridMultilevel"/>
    <w:tmpl w:val="D3447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B303CA"/>
    <w:multiLevelType w:val="multilevel"/>
    <w:tmpl w:val="3CE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B25E5"/>
    <w:multiLevelType w:val="hybridMultilevel"/>
    <w:tmpl w:val="FD80D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842BDE"/>
    <w:multiLevelType w:val="multilevel"/>
    <w:tmpl w:val="276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B302D"/>
    <w:multiLevelType w:val="multilevel"/>
    <w:tmpl w:val="3CE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34C9D"/>
    <w:multiLevelType w:val="hybridMultilevel"/>
    <w:tmpl w:val="BDF88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BE73E9"/>
    <w:multiLevelType w:val="hybridMultilevel"/>
    <w:tmpl w:val="29144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5"/>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E0"/>
    <w:rsid w:val="0000714C"/>
    <w:rsid w:val="000229C6"/>
    <w:rsid w:val="00077556"/>
    <w:rsid w:val="000A0989"/>
    <w:rsid w:val="000F4036"/>
    <w:rsid w:val="000F57BD"/>
    <w:rsid w:val="00101C75"/>
    <w:rsid w:val="001474C6"/>
    <w:rsid w:val="00157EFA"/>
    <w:rsid w:val="0022719B"/>
    <w:rsid w:val="00246980"/>
    <w:rsid w:val="002824D7"/>
    <w:rsid w:val="00292560"/>
    <w:rsid w:val="002A36D7"/>
    <w:rsid w:val="002C6513"/>
    <w:rsid w:val="002E4106"/>
    <w:rsid w:val="002F3057"/>
    <w:rsid w:val="002F7B3D"/>
    <w:rsid w:val="00317F4E"/>
    <w:rsid w:val="00417682"/>
    <w:rsid w:val="00435568"/>
    <w:rsid w:val="004416DE"/>
    <w:rsid w:val="004E3D5E"/>
    <w:rsid w:val="00503498"/>
    <w:rsid w:val="00547ED3"/>
    <w:rsid w:val="005E25A2"/>
    <w:rsid w:val="00624B86"/>
    <w:rsid w:val="0063530D"/>
    <w:rsid w:val="00635736"/>
    <w:rsid w:val="0068061A"/>
    <w:rsid w:val="006E1698"/>
    <w:rsid w:val="007176DD"/>
    <w:rsid w:val="007627C2"/>
    <w:rsid w:val="007636DF"/>
    <w:rsid w:val="00763B2B"/>
    <w:rsid w:val="007C48DA"/>
    <w:rsid w:val="007F42CC"/>
    <w:rsid w:val="00822432"/>
    <w:rsid w:val="00826A13"/>
    <w:rsid w:val="00886C1F"/>
    <w:rsid w:val="008A2067"/>
    <w:rsid w:val="009417C9"/>
    <w:rsid w:val="009676CF"/>
    <w:rsid w:val="00973B93"/>
    <w:rsid w:val="009A39E0"/>
    <w:rsid w:val="009C294B"/>
    <w:rsid w:val="009C471A"/>
    <w:rsid w:val="00B02782"/>
    <w:rsid w:val="00B84074"/>
    <w:rsid w:val="00BA5701"/>
    <w:rsid w:val="00C03FED"/>
    <w:rsid w:val="00C20CB8"/>
    <w:rsid w:val="00CB1BD4"/>
    <w:rsid w:val="00CC1509"/>
    <w:rsid w:val="00CF239C"/>
    <w:rsid w:val="00D02626"/>
    <w:rsid w:val="00D053EE"/>
    <w:rsid w:val="00DA07F4"/>
    <w:rsid w:val="00E2736D"/>
    <w:rsid w:val="00EC5326"/>
    <w:rsid w:val="00ED5A40"/>
    <w:rsid w:val="00EF16AC"/>
    <w:rsid w:val="00F2083E"/>
    <w:rsid w:val="00F25470"/>
    <w:rsid w:val="00F40F77"/>
    <w:rsid w:val="00F51518"/>
    <w:rsid w:val="00F61C4B"/>
    <w:rsid w:val="00F73F4B"/>
    <w:rsid w:val="00FB4981"/>
    <w:rsid w:val="00FC2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D64BB"/>
  <w15:chartTrackingRefBased/>
  <w15:docId w15:val="{2BDE8AF6-FA61-45FB-A09F-A7A7EDDD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autoRedefine/>
    <w:uiPriority w:val="9"/>
    <w:unhideWhenUsed/>
    <w:qFormat/>
    <w:rsid w:val="00ED5A40"/>
    <w:pPr>
      <w:keepNext/>
      <w:keepLines/>
      <w:spacing w:before="200" w:after="0" w:line="276" w:lineRule="auto"/>
      <w:outlineLvl w:val="1"/>
    </w:pPr>
    <w:rPr>
      <w:rFonts w:asciiTheme="majorHAnsi" w:eastAsiaTheme="majorEastAsia" w:hAnsiTheme="majorHAnsi" w:cstheme="majorBidi"/>
      <w:b/>
      <w:bCs/>
      <w:color w:val="5B9BD5" w:themeColor="accent1"/>
      <w:sz w:val="24"/>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D5A40"/>
    <w:rPr>
      <w:rFonts w:asciiTheme="majorHAnsi" w:eastAsiaTheme="majorEastAsia" w:hAnsiTheme="majorHAnsi" w:cstheme="majorBidi"/>
      <w:b/>
      <w:bCs/>
      <w:color w:val="5B9BD5" w:themeColor="accent1"/>
      <w:sz w:val="24"/>
      <w:szCs w:val="26"/>
      <w:lang w:eastAsia="de-DE"/>
    </w:rPr>
  </w:style>
  <w:style w:type="table" w:styleId="Tabellenraster">
    <w:name w:val="Table Grid"/>
    <w:basedOn w:val="NormaleTabelle"/>
    <w:uiPriority w:val="39"/>
    <w:rsid w:val="00227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719B"/>
    <w:pPr>
      <w:ind w:left="720"/>
      <w:contextualSpacing/>
    </w:pPr>
  </w:style>
  <w:style w:type="table" w:styleId="Gitternetztabelle5dunkelAkzent1">
    <w:name w:val="Grid Table 5 Dark Accent 1"/>
    <w:basedOn w:val="NormaleTabelle"/>
    <w:uiPriority w:val="50"/>
    <w:rsid w:val="004355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Platzhaltertext">
    <w:name w:val="Placeholder Text"/>
    <w:basedOn w:val="Absatz-Standardschriftart"/>
    <w:uiPriority w:val="99"/>
    <w:semiHidden/>
    <w:rsid w:val="000F4036"/>
    <w:rPr>
      <w:color w:val="808080"/>
    </w:rPr>
  </w:style>
  <w:style w:type="paragraph" w:styleId="StandardWeb">
    <w:name w:val="Normal (Web)"/>
    <w:basedOn w:val="Standard"/>
    <w:uiPriority w:val="99"/>
    <w:unhideWhenUsed/>
    <w:rsid w:val="00C03F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F30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3057"/>
  </w:style>
  <w:style w:type="paragraph" w:styleId="Fuzeile">
    <w:name w:val="footer"/>
    <w:basedOn w:val="Standard"/>
    <w:link w:val="FuzeileZchn"/>
    <w:uiPriority w:val="99"/>
    <w:unhideWhenUsed/>
    <w:rsid w:val="002F30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3057"/>
  </w:style>
  <w:style w:type="paragraph" w:customStyle="1" w:styleId="Default">
    <w:name w:val="Default"/>
    <w:rsid w:val="00417682"/>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1417">
      <w:bodyDiv w:val="1"/>
      <w:marLeft w:val="0"/>
      <w:marRight w:val="0"/>
      <w:marTop w:val="0"/>
      <w:marBottom w:val="0"/>
      <w:divBdr>
        <w:top w:val="none" w:sz="0" w:space="0" w:color="auto"/>
        <w:left w:val="none" w:sz="0" w:space="0" w:color="auto"/>
        <w:bottom w:val="none" w:sz="0" w:space="0" w:color="auto"/>
        <w:right w:val="none" w:sz="0" w:space="0" w:color="auto"/>
      </w:divBdr>
    </w:div>
    <w:div w:id="312875973">
      <w:bodyDiv w:val="1"/>
      <w:marLeft w:val="0"/>
      <w:marRight w:val="0"/>
      <w:marTop w:val="0"/>
      <w:marBottom w:val="0"/>
      <w:divBdr>
        <w:top w:val="none" w:sz="0" w:space="0" w:color="auto"/>
        <w:left w:val="none" w:sz="0" w:space="0" w:color="auto"/>
        <w:bottom w:val="none" w:sz="0" w:space="0" w:color="auto"/>
        <w:right w:val="none" w:sz="0" w:space="0" w:color="auto"/>
      </w:divBdr>
    </w:div>
    <w:div w:id="629550386">
      <w:bodyDiv w:val="1"/>
      <w:marLeft w:val="0"/>
      <w:marRight w:val="0"/>
      <w:marTop w:val="0"/>
      <w:marBottom w:val="0"/>
      <w:divBdr>
        <w:top w:val="none" w:sz="0" w:space="0" w:color="auto"/>
        <w:left w:val="none" w:sz="0" w:space="0" w:color="auto"/>
        <w:bottom w:val="none" w:sz="0" w:space="0" w:color="auto"/>
        <w:right w:val="none" w:sz="0" w:space="0" w:color="auto"/>
      </w:divBdr>
    </w:div>
    <w:div w:id="831261312">
      <w:bodyDiv w:val="1"/>
      <w:marLeft w:val="0"/>
      <w:marRight w:val="0"/>
      <w:marTop w:val="0"/>
      <w:marBottom w:val="0"/>
      <w:divBdr>
        <w:top w:val="none" w:sz="0" w:space="0" w:color="auto"/>
        <w:left w:val="none" w:sz="0" w:space="0" w:color="auto"/>
        <w:bottom w:val="none" w:sz="0" w:space="0" w:color="auto"/>
        <w:right w:val="none" w:sz="0" w:space="0" w:color="auto"/>
      </w:divBdr>
    </w:div>
    <w:div w:id="1143541554">
      <w:bodyDiv w:val="1"/>
      <w:marLeft w:val="0"/>
      <w:marRight w:val="0"/>
      <w:marTop w:val="0"/>
      <w:marBottom w:val="0"/>
      <w:divBdr>
        <w:top w:val="none" w:sz="0" w:space="0" w:color="auto"/>
        <w:left w:val="none" w:sz="0" w:space="0" w:color="auto"/>
        <w:bottom w:val="none" w:sz="0" w:space="0" w:color="auto"/>
        <w:right w:val="none" w:sz="0" w:space="0" w:color="auto"/>
      </w:divBdr>
    </w:div>
    <w:div w:id="1482504909">
      <w:bodyDiv w:val="1"/>
      <w:marLeft w:val="0"/>
      <w:marRight w:val="0"/>
      <w:marTop w:val="0"/>
      <w:marBottom w:val="0"/>
      <w:divBdr>
        <w:top w:val="none" w:sz="0" w:space="0" w:color="auto"/>
        <w:left w:val="none" w:sz="0" w:space="0" w:color="auto"/>
        <w:bottom w:val="none" w:sz="0" w:space="0" w:color="auto"/>
        <w:right w:val="none" w:sz="0" w:space="0" w:color="auto"/>
      </w:divBdr>
    </w:div>
    <w:div w:id="1534803262">
      <w:bodyDiv w:val="1"/>
      <w:marLeft w:val="0"/>
      <w:marRight w:val="0"/>
      <w:marTop w:val="0"/>
      <w:marBottom w:val="0"/>
      <w:divBdr>
        <w:top w:val="none" w:sz="0" w:space="0" w:color="auto"/>
        <w:left w:val="none" w:sz="0" w:space="0" w:color="auto"/>
        <w:bottom w:val="none" w:sz="0" w:space="0" w:color="auto"/>
        <w:right w:val="none" w:sz="0" w:space="0" w:color="auto"/>
      </w:divBdr>
    </w:div>
    <w:div w:id="1628701693">
      <w:bodyDiv w:val="1"/>
      <w:marLeft w:val="0"/>
      <w:marRight w:val="0"/>
      <w:marTop w:val="0"/>
      <w:marBottom w:val="0"/>
      <w:divBdr>
        <w:top w:val="none" w:sz="0" w:space="0" w:color="auto"/>
        <w:left w:val="none" w:sz="0" w:space="0" w:color="auto"/>
        <w:bottom w:val="none" w:sz="0" w:space="0" w:color="auto"/>
        <w:right w:val="none" w:sz="0" w:space="0" w:color="auto"/>
      </w:divBdr>
    </w:div>
    <w:div w:id="1666203670">
      <w:bodyDiv w:val="1"/>
      <w:marLeft w:val="0"/>
      <w:marRight w:val="0"/>
      <w:marTop w:val="0"/>
      <w:marBottom w:val="0"/>
      <w:divBdr>
        <w:top w:val="none" w:sz="0" w:space="0" w:color="auto"/>
        <w:left w:val="none" w:sz="0" w:space="0" w:color="auto"/>
        <w:bottom w:val="none" w:sz="0" w:space="0" w:color="auto"/>
        <w:right w:val="none" w:sz="0" w:space="0" w:color="auto"/>
      </w:divBdr>
    </w:div>
    <w:div w:id="19379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10.sv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5E64F72404774B92E4B1693F685D1"/>
        <w:category>
          <w:name w:val="Allgemein"/>
          <w:gallery w:val="placeholder"/>
        </w:category>
        <w:types>
          <w:type w:val="bbPlcHdr"/>
        </w:types>
        <w:behaviors>
          <w:behavior w:val="content"/>
        </w:behaviors>
        <w:guid w:val="{15B834B9-0056-4977-9248-7E76C6E30C93}"/>
      </w:docPartPr>
      <w:docPartBody>
        <w:p w:rsidR="00594800" w:rsidRDefault="00BA36AE" w:rsidP="00BA36AE">
          <w:pPr>
            <w:pStyle w:val="D8A5E64F72404774B92E4B1693F685D14"/>
          </w:pPr>
          <w:r w:rsidRPr="00EC5326">
            <w:rPr>
              <w:color w:val="5B9BD5" w:themeColor="accent1"/>
              <w:sz w:val="28"/>
              <w:szCs w:val="28"/>
            </w:rPr>
            <w:t>Geben Sie hier die URL Ihrer Website ein</w:t>
          </w:r>
        </w:p>
      </w:docPartBody>
    </w:docPart>
    <w:docPart>
      <w:docPartPr>
        <w:name w:val="26848E5F25CD45F2B1BA17FDADF7605B"/>
        <w:category>
          <w:name w:val="Allgemein"/>
          <w:gallery w:val="placeholder"/>
        </w:category>
        <w:types>
          <w:type w:val="bbPlcHdr"/>
        </w:types>
        <w:behaviors>
          <w:behavior w:val="content"/>
        </w:behaviors>
        <w:guid w:val="{A84765E7-C2C3-43EA-8476-23D307702973}"/>
      </w:docPartPr>
      <w:docPartBody>
        <w:p w:rsidR="00594800" w:rsidRDefault="003C320E" w:rsidP="003C320E">
          <w:pPr>
            <w:pStyle w:val="26848E5F25CD45F2B1BA17FDADF7605B"/>
          </w:pPr>
          <w:r w:rsidRPr="002B0B67">
            <w:rPr>
              <w:rStyle w:val="Platzhaltertext"/>
            </w:rPr>
            <w:t>Wählen Sie ein Element aus.</w:t>
          </w:r>
        </w:p>
      </w:docPartBody>
    </w:docPart>
    <w:docPart>
      <w:docPartPr>
        <w:name w:val="DE05AA05F4CE47098BA025FF4B997A40"/>
        <w:category>
          <w:name w:val="Allgemein"/>
          <w:gallery w:val="placeholder"/>
        </w:category>
        <w:types>
          <w:type w:val="bbPlcHdr"/>
        </w:types>
        <w:behaviors>
          <w:behavior w:val="content"/>
        </w:behaviors>
        <w:guid w:val="{5BD9F0C6-5104-47DE-BF04-ADC43B92E069}"/>
      </w:docPartPr>
      <w:docPartBody>
        <w:p w:rsidR="00594800" w:rsidRDefault="00BA36AE" w:rsidP="00BA36AE">
          <w:pPr>
            <w:pStyle w:val="DE05AA05F4CE47098BA025FF4B997A403"/>
          </w:pPr>
          <w:r w:rsidRPr="00EC5326">
            <w:rPr>
              <w:rStyle w:val="Platzhaltertext"/>
              <w:color w:val="5B9BD5" w:themeColor="accent1"/>
              <w:sz w:val="28"/>
              <w:szCs w:val="28"/>
            </w:rPr>
            <w:t>Geben Sie hier die URL Ihrer Website ein</w:t>
          </w:r>
        </w:p>
      </w:docPartBody>
    </w:docPart>
    <w:docPart>
      <w:docPartPr>
        <w:name w:val="D0C720EA9B4C4D07BF5E5EDD875BC71E"/>
        <w:category>
          <w:name w:val="Allgemein"/>
          <w:gallery w:val="placeholder"/>
        </w:category>
        <w:types>
          <w:type w:val="bbPlcHdr"/>
        </w:types>
        <w:behaviors>
          <w:behavior w:val="content"/>
        </w:behaviors>
        <w:guid w:val="{69FC1E81-2BE1-4906-AFFC-6574C99473CB}"/>
      </w:docPartPr>
      <w:docPartBody>
        <w:p w:rsidR="00594800" w:rsidRDefault="003C320E" w:rsidP="003C320E">
          <w:pPr>
            <w:pStyle w:val="D0C720EA9B4C4D07BF5E5EDD875BC71E"/>
          </w:pPr>
          <w:r w:rsidRPr="002B0B67">
            <w:rPr>
              <w:rStyle w:val="Platzhaltertext"/>
            </w:rPr>
            <w:t>Wählen Sie ein Element aus.</w:t>
          </w:r>
        </w:p>
      </w:docPartBody>
    </w:docPart>
    <w:docPart>
      <w:docPartPr>
        <w:name w:val="BB0AD5EE2AF9444388DF8DDE40DF4E1E"/>
        <w:category>
          <w:name w:val="Allgemein"/>
          <w:gallery w:val="placeholder"/>
        </w:category>
        <w:types>
          <w:type w:val="bbPlcHdr"/>
        </w:types>
        <w:behaviors>
          <w:behavior w:val="content"/>
        </w:behaviors>
        <w:guid w:val="{AADD8DC8-D338-433E-88B0-1AC80B7C830E}"/>
      </w:docPartPr>
      <w:docPartBody>
        <w:p w:rsidR="00594800" w:rsidRDefault="003C320E" w:rsidP="003C320E">
          <w:pPr>
            <w:pStyle w:val="BB0AD5EE2AF9444388DF8DDE40DF4E1E"/>
          </w:pPr>
          <w:r w:rsidRPr="002B0B67">
            <w:rPr>
              <w:rStyle w:val="Platzhaltertext"/>
            </w:rPr>
            <w:t>Wählen Sie ein Element aus.</w:t>
          </w:r>
        </w:p>
      </w:docPartBody>
    </w:docPart>
    <w:docPart>
      <w:docPartPr>
        <w:name w:val="2F00A0F6E24A47D2894202941EAF5CA0"/>
        <w:category>
          <w:name w:val="Allgemein"/>
          <w:gallery w:val="placeholder"/>
        </w:category>
        <w:types>
          <w:type w:val="bbPlcHdr"/>
        </w:types>
        <w:behaviors>
          <w:behavior w:val="content"/>
        </w:behaviors>
        <w:guid w:val="{47EF3490-6D4C-4A5E-95D3-346DF97257F1}"/>
      </w:docPartPr>
      <w:docPartBody>
        <w:p w:rsidR="00594800" w:rsidRDefault="003C320E" w:rsidP="003C320E">
          <w:pPr>
            <w:pStyle w:val="2F00A0F6E24A47D2894202941EAF5CA0"/>
          </w:pPr>
          <w:r w:rsidRPr="002B0B67">
            <w:rPr>
              <w:rStyle w:val="Platzhaltertext"/>
            </w:rPr>
            <w:t>Wählen Sie ein Element aus.</w:t>
          </w:r>
        </w:p>
      </w:docPartBody>
    </w:docPart>
    <w:docPart>
      <w:docPartPr>
        <w:name w:val="68145DB6C6874A2EA9AA296D5BC6B5F3"/>
        <w:category>
          <w:name w:val="Allgemein"/>
          <w:gallery w:val="placeholder"/>
        </w:category>
        <w:types>
          <w:type w:val="bbPlcHdr"/>
        </w:types>
        <w:behaviors>
          <w:behavior w:val="content"/>
        </w:behaviors>
        <w:guid w:val="{CCA767A7-367A-4AEE-A242-3F0763107685}"/>
      </w:docPartPr>
      <w:docPartBody>
        <w:p w:rsidR="00BA36AE" w:rsidRDefault="00BA36AE" w:rsidP="00BA36AE">
          <w:pPr>
            <w:pStyle w:val="68145DB6C6874A2EA9AA296D5BC6B5F31"/>
          </w:pPr>
          <w:r w:rsidRPr="00EF16AC">
            <w:rPr>
              <w:rFonts w:asciiTheme="minorHAnsi" w:hAnsiTheme="minorHAnsi" w:cstheme="minorBidi"/>
              <w:color w:val="5B9BD5" w:themeColor="accent1"/>
              <w:sz w:val="28"/>
              <w:szCs w:val="28"/>
            </w:rPr>
            <w:t>Geben Sie hier die URL Ihrer Website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0E"/>
    <w:rsid w:val="003C320E"/>
    <w:rsid w:val="00594800"/>
    <w:rsid w:val="00BA3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6AE"/>
    <w:rPr>
      <w:color w:val="808080"/>
    </w:rPr>
  </w:style>
  <w:style w:type="paragraph" w:customStyle="1" w:styleId="26848E5F25CD45F2B1BA17FDADF7605B">
    <w:name w:val="26848E5F25CD45F2B1BA17FDADF7605B"/>
    <w:rsid w:val="003C320E"/>
  </w:style>
  <w:style w:type="paragraph" w:customStyle="1" w:styleId="D0C720EA9B4C4D07BF5E5EDD875BC71E">
    <w:name w:val="D0C720EA9B4C4D07BF5E5EDD875BC71E"/>
    <w:rsid w:val="003C320E"/>
  </w:style>
  <w:style w:type="paragraph" w:customStyle="1" w:styleId="BB0AD5EE2AF9444388DF8DDE40DF4E1E">
    <w:name w:val="BB0AD5EE2AF9444388DF8DDE40DF4E1E"/>
    <w:rsid w:val="003C320E"/>
  </w:style>
  <w:style w:type="paragraph" w:customStyle="1" w:styleId="2F00A0F6E24A47D2894202941EAF5CA0">
    <w:name w:val="2F00A0F6E24A47D2894202941EAF5CA0"/>
    <w:rsid w:val="003C320E"/>
  </w:style>
  <w:style w:type="paragraph" w:customStyle="1" w:styleId="DE05AA05F4CE47098BA025FF4B997A403">
    <w:name w:val="DE05AA05F4CE47098BA025FF4B997A403"/>
    <w:rsid w:val="00BA36AE"/>
    <w:rPr>
      <w:rFonts w:eastAsiaTheme="minorHAnsi"/>
      <w:lang w:eastAsia="en-US"/>
    </w:rPr>
  </w:style>
  <w:style w:type="paragraph" w:customStyle="1" w:styleId="D8A5E64F72404774B92E4B1693F685D14">
    <w:name w:val="D8A5E64F72404774B92E4B1693F685D14"/>
    <w:rsid w:val="00BA36AE"/>
    <w:rPr>
      <w:rFonts w:eastAsiaTheme="minorHAnsi"/>
      <w:lang w:eastAsia="en-US"/>
    </w:rPr>
  </w:style>
  <w:style w:type="paragraph" w:customStyle="1" w:styleId="68145DB6C6874A2EA9AA296D5BC6B5F31">
    <w:name w:val="68145DB6C6874A2EA9AA296D5BC6B5F31"/>
    <w:rsid w:val="00BA36AE"/>
    <w:pPr>
      <w:autoSpaceDE w:val="0"/>
      <w:autoSpaceDN w:val="0"/>
      <w:adjustRightInd w:val="0"/>
      <w:spacing w:after="0" w:line="240" w:lineRule="auto"/>
    </w:pPr>
    <w:rPr>
      <w:rFonts w:ascii="Courier New" w:eastAsiaTheme="minorHAnsi" w:hAnsi="Courier New" w:cs="Courier New"/>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E730-B8F8-4D83-BD9B-ECE78295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Schlegel | Textakademie GmbH</dc:creator>
  <cp:keywords/>
  <dc:description/>
  <cp:lastModifiedBy>Tobias Schlegel</cp:lastModifiedBy>
  <cp:revision>42</cp:revision>
  <dcterms:created xsi:type="dcterms:W3CDTF">2021-09-08T15:56:00Z</dcterms:created>
  <dcterms:modified xsi:type="dcterms:W3CDTF">2022-03-15T14:36:00Z</dcterms:modified>
</cp:coreProperties>
</file>